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BE" w:rsidRPr="008071F0" w:rsidRDefault="008071F0" w:rsidP="00807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1F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071F0" w:rsidRDefault="008071F0" w:rsidP="00807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1F0">
        <w:rPr>
          <w:rFonts w:ascii="Times New Roman" w:hAnsi="Times New Roman" w:cs="Times New Roman"/>
          <w:sz w:val="28"/>
          <w:szCs w:val="28"/>
        </w:rPr>
        <w:t>лицей № 1 г. Цимлянска</w:t>
      </w:r>
    </w:p>
    <w:p w:rsidR="008071F0" w:rsidRDefault="008071F0" w:rsidP="008071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299" w:rsidRPr="008F4187" w:rsidRDefault="008071F0" w:rsidP="00807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87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8071F0" w:rsidRPr="008F4187" w:rsidRDefault="008071F0" w:rsidP="00807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8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1299" w:rsidRPr="008F4187">
        <w:rPr>
          <w:rFonts w:ascii="Times New Roman" w:hAnsi="Times New Roman" w:cs="Times New Roman"/>
          <w:b/>
          <w:sz w:val="28"/>
          <w:szCs w:val="28"/>
        </w:rPr>
        <w:t>И</w:t>
      </w:r>
      <w:r w:rsidR="00116C67" w:rsidRPr="008F4187">
        <w:rPr>
          <w:rFonts w:ascii="Times New Roman" w:hAnsi="Times New Roman" w:cs="Times New Roman"/>
          <w:b/>
          <w:sz w:val="28"/>
          <w:szCs w:val="28"/>
        </w:rPr>
        <w:t xml:space="preserve">спользование </w:t>
      </w:r>
      <w:proofErr w:type="gramStart"/>
      <w:r w:rsidR="00116C67" w:rsidRPr="008F4187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="00E11299" w:rsidRPr="008F4187">
        <w:rPr>
          <w:rFonts w:ascii="Times New Roman" w:hAnsi="Times New Roman" w:cs="Times New Roman"/>
          <w:b/>
          <w:sz w:val="28"/>
          <w:szCs w:val="28"/>
        </w:rPr>
        <w:t xml:space="preserve"> критического</w:t>
      </w:r>
      <w:proofErr w:type="gramEnd"/>
      <w:r w:rsidR="00E11299" w:rsidRPr="008F4187">
        <w:rPr>
          <w:rFonts w:ascii="Times New Roman" w:hAnsi="Times New Roman" w:cs="Times New Roman"/>
          <w:b/>
          <w:sz w:val="28"/>
          <w:szCs w:val="28"/>
        </w:rPr>
        <w:t xml:space="preserve"> мышления на уроках русского языка и литературного чтения»</w:t>
      </w:r>
    </w:p>
    <w:p w:rsidR="00E11299" w:rsidRPr="008F4187" w:rsidRDefault="00E11299" w:rsidP="00E11299">
      <w:pPr>
        <w:rPr>
          <w:rFonts w:ascii="Times New Roman" w:hAnsi="Times New Roman" w:cs="Times New Roman"/>
          <w:b/>
          <w:sz w:val="28"/>
          <w:szCs w:val="28"/>
        </w:rPr>
      </w:pPr>
    </w:p>
    <w:p w:rsidR="00E11299" w:rsidRDefault="00E11299" w:rsidP="00E11299">
      <w:pPr>
        <w:rPr>
          <w:rFonts w:ascii="Times New Roman" w:hAnsi="Times New Roman" w:cs="Times New Roman"/>
          <w:sz w:val="28"/>
          <w:szCs w:val="28"/>
        </w:rPr>
      </w:pPr>
    </w:p>
    <w:p w:rsidR="008F4187" w:rsidRDefault="008F4187" w:rsidP="00E11299">
      <w:pPr>
        <w:rPr>
          <w:rFonts w:ascii="Times New Roman" w:hAnsi="Times New Roman" w:cs="Times New Roman"/>
          <w:sz w:val="28"/>
          <w:szCs w:val="28"/>
        </w:rPr>
      </w:pPr>
    </w:p>
    <w:p w:rsidR="00E11299" w:rsidRDefault="00E11299" w:rsidP="00E11299">
      <w:pPr>
        <w:rPr>
          <w:rFonts w:ascii="Times New Roman" w:hAnsi="Times New Roman" w:cs="Times New Roman"/>
          <w:sz w:val="28"/>
          <w:szCs w:val="28"/>
        </w:rPr>
      </w:pPr>
    </w:p>
    <w:p w:rsidR="00E11299" w:rsidRDefault="00E11299" w:rsidP="00E11299">
      <w:pPr>
        <w:rPr>
          <w:rFonts w:ascii="Times New Roman" w:hAnsi="Times New Roman" w:cs="Times New Roman"/>
          <w:sz w:val="28"/>
          <w:szCs w:val="28"/>
        </w:rPr>
      </w:pPr>
    </w:p>
    <w:p w:rsidR="00116C67" w:rsidRDefault="00116C67" w:rsidP="00E11299">
      <w:pPr>
        <w:rPr>
          <w:rFonts w:ascii="Times New Roman" w:hAnsi="Times New Roman" w:cs="Times New Roman"/>
          <w:sz w:val="28"/>
          <w:szCs w:val="28"/>
        </w:rPr>
      </w:pPr>
    </w:p>
    <w:p w:rsidR="00116C67" w:rsidRDefault="00116C67" w:rsidP="00E11299">
      <w:pPr>
        <w:rPr>
          <w:rFonts w:ascii="Times New Roman" w:hAnsi="Times New Roman" w:cs="Times New Roman"/>
          <w:sz w:val="28"/>
          <w:szCs w:val="28"/>
        </w:rPr>
      </w:pPr>
    </w:p>
    <w:p w:rsidR="00E11299" w:rsidRDefault="00E11299" w:rsidP="00E11299">
      <w:pPr>
        <w:rPr>
          <w:rFonts w:ascii="Times New Roman" w:hAnsi="Times New Roman" w:cs="Times New Roman"/>
          <w:sz w:val="28"/>
          <w:szCs w:val="28"/>
        </w:rPr>
      </w:pPr>
    </w:p>
    <w:p w:rsidR="00E11299" w:rsidRDefault="00E11299" w:rsidP="00E11299">
      <w:pPr>
        <w:rPr>
          <w:rFonts w:ascii="Times New Roman" w:hAnsi="Times New Roman" w:cs="Times New Roman"/>
          <w:sz w:val="28"/>
          <w:szCs w:val="28"/>
        </w:rPr>
      </w:pPr>
    </w:p>
    <w:p w:rsidR="00E11299" w:rsidRDefault="00E11299" w:rsidP="00E11299">
      <w:pPr>
        <w:rPr>
          <w:rFonts w:ascii="Times New Roman" w:hAnsi="Times New Roman" w:cs="Times New Roman"/>
          <w:sz w:val="28"/>
          <w:szCs w:val="28"/>
        </w:rPr>
      </w:pPr>
    </w:p>
    <w:p w:rsidR="00E11299" w:rsidRDefault="008F4187" w:rsidP="00E11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Автор-составитель: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1299" w:rsidTr="00E11299">
        <w:tc>
          <w:tcPr>
            <w:tcW w:w="4672" w:type="dxa"/>
          </w:tcPr>
          <w:p w:rsidR="00E11299" w:rsidRDefault="00E11299" w:rsidP="00E1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E11299" w:rsidRDefault="00E11299" w:rsidP="00E11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11299" w:rsidRDefault="00E11299" w:rsidP="00E1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Куприянова Елена Владимировна</w:t>
            </w:r>
          </w:p>
        </w:tc>
      </w:tr>
      <w:tr w:rsidR="00E11299" w:rsidTr="00E11299">
        <w:tc>
          <w:tcPr>
            <w:tcW w:w="4672" w:type="dxa"/>
          </w:tcPr>
          <w:p w:rsidR="00E11299" w:rsidRDefault="00E11299" w:rsidP="00E1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673" w:type="dxa"/>
          </w:tcPr>
          <w:p w:rsidR="00E11299" w:rsidRDefault="00E11299" w:rsidP="00E11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E11299" w:rsidRDefault="00E11299" w:rsidP="00E11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11299" w:rsidRDefault="00E11299" w:rsidP="00E11299">
      <w:pPr>
        <w:rPr>
          <w:rFonts w:ascii="Times New Roman" w:hAnsi="Times New Roman" w:cs="Times New Roman"/>
          <w:sz w:val="28"/>
          <w:szCs w:val="28"/>
        </w:rPr>
      </w:pPr>
    </w:p>
    <w:p w:rsidR="00E11299" w:rsidRDefault="00E11299" w:rsidP="00E11299">
      <w:pPr>
        <w:rPr>
          <w:rFonts w:ascii="Times New Roman" w:hAnsi="Times New Roman" w:cs="Times New Roman"/>
          <w:sz w:val="28"/>
          <w:szCs w:val="28"/>
        </w:rPr>
      </w:pPr>
    </w:p>
    <w:p w:rsidR="00E11299" w:rsidRDefault="00E11299" w:rsidP="00E11299">
      <w:pPr>
        <w:rPr>
          <w:rFonts w:ascii="Times New Roman" w:hAnsi="Times New Roman" w:cs="Times New Roman"/>
          <w:sz w:val="28"/>
          <w:szCs w:val="28"/>
        </w:rPr>
      </w:pPr>
    </w:p>
    <w:p w:rsidR="00E11299" w:rsidRDefault="00E11299" w:rsidP="00E11299">
      <w:pPr>
        <w:rPr>
          <w:rFonts w:ascii="Times New Roman" w:hAnsi="Times New Roman" w:cs="Times New Roman"/>
          <w:sz w:val="28"/>
          <w:szCs w:val="28"/>
        </w:rPr>
      </w:pPr>
    </w:p>
    <w:p w:rsidR="00E11299" w:rsidRDefault="00E11299" w:rsidP="00E11299">
      <w:pPr>
        <w:rPr>
          <w:rFonts w:ascii="Times New Roman" w:hAnsi="Times New Roman" w:cs="Times New Roman"/>
          <w:sz w:val="28"/>
          <w:szCs w:val="28"/>
        </w:rPr>
      </w:pPr>
    </w:p>
    <w:p w:rsidR="00E11299" w:rsidRDefault="00E11299" w:rsidP="00E11299">
      <w:pPr>
        <w:rPr>
          <w:rFonts w:ascii="Times New Roman" w:hAnsi="Times New Roman" w:cs="Times New Roman"/>
          <w:sz w:val="28"/>
          <w:szCs w:val="28"/>
        </w:rPr>
      </w:pPr>
    </w:p>
    <w:p w:rsidR="00E11299" w:rsidRDefault="00E11299" w:rsidP="00E11299">
      <w:pPr>
        <w:rPr>
          <w:rFonts w:ascii="Times New Roman" w:hAnsi="Times New Roman" w:cs="Times New Roman"/>
          <w:sz w:val="28"/>
          <w:szCs w:val="28"/>
        </w:rPr>
      </w:pPr>
    </w:p>
    <w:p w:rsidR="00116C67" w:rsidRDefault="00E11299" w:rsidP="00116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</w:p>
    <w:p w:rsidR="008F4187" w:rsidRDefault="008F4187" w:rsidP="0011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1299" w:rsidRDefault="00E11299" w:rsidP="008F41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8F4187" w:rsidTr="00D25B90"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:rsidR="008F4187" w:rsidRPr="008F4187" w:rsidRDefault="008F4187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8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8F4187" w:rsidRPr="008F4187" w:rsidRDefault="008F4187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87">
              <w:rPr>
                <w:rFonts w:ascii="Times New Roman" w:hAnsi="Times New Roman" w:cs="Times New Roman"/>
                <w:sz w:val="28"/>
                <w:szCs w:val="28"/>
              </w:rPr>
              <w:t>Глава 1. Теоретические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87">
              <w:rPr>
                <w:rFonts w:ascii="Times New Roman" w:hAnsi="Times New Roman" w:cs="Times New Roman"/>
                <w:sz w:val="28"/>
                <w:szCs w:val="28"/>
              </w:rPr>
              <w:t>основы технологии развития</w:t>
            </w:r>
          </w:p>
          <w:p w:rsidR="008F4187" w:rsidRDefault="008F4187" w:rsidP="008F41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7">
              <w:rPr>
                <w:rFonts w:ascii="Times New Roman" w:hAnsi="Times New Roman" w:cs="Times New Roman"/>
                <w:sz w:val="28"/>
                <w:szCs w:val="28"/>
              </w:rPr>
              <w:t>критического мышления</w:t>
            </w:r>
          </w:p>
          <w:p w:rsidR="008F4187" w:rsidRPr="008F4187" w:rsidRDefault="008F4187" w:rsidP="008F41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187" w:rsidRDefault="008F4187" w:rsidP="008F4187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187">
              <w:rPr>
                <w:rFonts w:ascii="Times New Roman" w:hAnsi="Times New Roman" w:cs="Times New Roman"/>
                <w:sz w:val="28"/>
                <w:szCs w:val="28"/>
              </w:rPr>
              <w:t>Понятие критическое мышление</w:t>
            </w:r>
          </w:p>
          <w:p w:rsidR="008F4187" w:rsidRDefault="008F4187" w:rsidP="008F4187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4187">
              <w:rPr>
                <w:rFonts w:ascii="Times New Roman" w:hAnsi="Times New Roman" w:cs="Times New Roman"/>
                <w:sz w:val="28"/>
                <w:szCs w:val="28"/>
              </w:rPr>
              <w:t>Технология развития критического мышления через чтение и письмо</w:t>
            </w:r>
          </w:p>
          <w:p w:rsidR="008F4187" w:rsidRPr="008F4187" w:rsidRDefault="008F4187" w:rsidP="008F4187">
            <w:pPr>
              <w:pStyle w:val="a4"/>
              <w:ind w:left="1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187" w:rsidRPr="008F4187" w:rsidRDefault="008F4187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87">
              <w:rPr>
                <w:rFonts w:ascii="Times New Roman" w:hAnsi="Times New Roman" w:cs="Times New Roman"/>
                <w:sz w:val="28"/>
                <w:szCs w:val="28"/>
              </w:rPr>
              <w:t>Глава 2. Практическое применение технологии развития критического мышления</w:t>
            </w:r>
          </w:p>
          <w:p w:rsidR="008F4187" w:rsidRPr="008F4187" w:rsidRDefault="008F4187" w:rsidP="008F418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187" w:rsidRDefault="008F4187" w:rsidP="008F418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F418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8F4187">
              <w:rPr>
                <w:rFonts w:ascii="Times New Roman" w:hAnsi="Times New Roman" w:cs="Times New Roman"/>
                <w:sz w:val="28"/>
                <w:szCs w:val="28"/>
              </w:rPr>
              <w:tab/>
              <w:t>Стадии технологии развития критического мышления и упражнения направленные на эффективность применения технологии на уроках чтения и письма.</w:t>
            </w:r>
          </w:p>
          <w:p w:rsidR="008F4187" w:rsidRDefault="00B662F1" w:rsidP="008F418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662F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B662F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Практическая значимость технологии развития критического мышления на уроках чтения и письма в начальной школе</w:t>
            </w:r>
          </w:p>
          <w:p w:rsidR="00B662F1" w:rsidRDefault="00B662F1" w:rsidP="00B6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B662F1" w:rsidRPr="008F4187" w:rsidRDefault="00B662F1" w:rsidP="00B6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  <w:p w:rsidR="008F4187" w:rsidRPr="008F4187" w:rsidRDefault="008F4187" w:rsidP="008F41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8F4187" w:rsidRDefault="008F4187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F4187" w:rsidRDefault="008F4187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F4187" w:rsidRDefault="008F4187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187" w:rsidRDefault="008F4187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187" w:rsidRDefault="008F4187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F4187" w:rsidRDefault="008F4187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187" w:rsidRDefault="008F4187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187" w:rsidRDefault="008F4187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187" w:rsidRDefault="008F4187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F4187" w:rsidRDefault="008F4187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187" w:rsidRDefault="008F4187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187" w:rsidRDefault="008F4187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662F1" w:rsidRDefault="00B662F1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F1" w:rsidRDefault="00B662F1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F1" w:rsidRDefault="00B662F1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662F1" w:rsidRDefault="00B662F1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F1" w:rsidRDefault="00B662F1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2F1" w:rsidRDefault="00B662F1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25B90" w:rsidRDefault="00D25B90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F4187" w:rsidRDefault="008F4187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187" w:rsidRDefault="008F4187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187" w:rsidRDefault="008F4187" w:rsidP="008F4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187" w:rsidRDefault="008F4187" w:rsidP="008F4187">
      <w:pPr>
        <w:rPr>
          <w:rFonts w:ascii="Times New Roman" w:hAnsi="Times New Roman" w:cs="Times New Roman"/>
          <w:sz w:val="28"/>
          <w:szCs w:val="28"/>
        </w:rPr>
      </w:pPr>
    </w:p>
    <w:p w:rsidR="00116C67" w:rsidRDefault="00116C67" w:rsidP="0011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C67" w:rsidRDefault="00116C67" w:rsidP="0011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C67" w:rsidRDefault="00116C67" w:rsidP="0011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C67" w:rsidRDefault="00116C67" w:rsidP="0011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C67" w:rsidRDefault="00116C67" w:rsidP="0011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C67" w:rsidRDefault="00116C67" w:rsidP="0011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C67" w:rsidRDefault="00116C67" w:rsidP="0011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C67" w:rsidRDefault="00116C67" w:rsidP="0011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C67" w:rsidRDefault="00116C67" w:rsidP="0011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C67" w:rsidRDefault="00116C67" w:rsidP="00116C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C67" w:rsidRDefault="00116C67" w:rsidP="00D25B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6C67" w:rsidRDefault="00116C67" w:rsidP="008F4187">
      <w:pPr>
        <w:rPr>
          <w:rFonts w:ascii="Times New Roman" w:hAnsi="Times New Roman" w:cs="Times New Roman"/>
          <w:sz w:val="28"/>
          <w:szCs w:val="28"/>
        </w:rPr>
      </w:pPr>
    </w:p>
    <w:p w:rsidR="00116C67" w:rsidRDefault="00116C67" w:rsidP="00116C6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CE4F1E" w:rsidRDefault="00116C67" w:rsidP="00CE4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C67">
        <w:rPr>
          <w:rFonts w:ascii="Times New Roman" w:hAnsi="Times New Roman" w:cs="Times New Roman"/>
          <w:sz w:val="28"/>
          <w:szCs w:val="28"/>
        </w:rPr>
        <w:t>Каждому учителю хочется, чтобы на уроке царила атмосфера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C67">
        <w:rPr>
          <w:rFonts w:ascii="Times New Roman" w:hAnsi="Times New Roman" w:cs="Times New Roman"/>
          <w:sz w:val="28"/>
          <w:szCs w:val="28"/>
        </w:rPr>
        <w:t xml:space="preserve">творчества, духовной </w:t>
      </w:r>
      <w:proofErr w:type="spellStart"/>
      <w:r w:rsidRPr="00116C67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116C67">
        <w:rPr>
          <w:rFonts w:ascii="Times New Roman" w:hAnsi="Times New Roman" w:cs="Times New Roman"/>
          <w:sz w:val="28"/>
          <w:szCs w:val="28"/>
        </w:rPr>
        <w:t>. Вот почему необходимо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C67">
        <w:rPr>
          <w:rFonts w:ascii="Times New Roman" w:hAnsi="Times New Roman" w:cs="Times New Roman"/>
          <w:sz w:val="28"/>
          <w:szCs w:val="28"/>
        </w:rPr>
        <w:t xml:space="preserve">думать, как построить учебный процесс, </w:t>
      </w:r>
      <w:r>
        <w:rPr>
          <w:rFonts w:ascii="Times New Roman" w:hAnsi="Times New Roman" w:cs="Times New Roman"/>
          <w:sz w:val="28"/>
          <w:szCs w:val="28"/>
        </w:rPr>
        <w:t xml:space="preserve">чтобы ученики проявляли живость </w:t>
      </w:r>
      <w:r w:rsidRPr="00116C67">
        <w:rPr>
          <w:rFonts w:ascii="Times New Roman" w:hAnsi="Times New Roman" w:cs="Times New Roman"/>
          <w:sz w:val="28"/>
          <w:szCs w:val="28"/>
        </w:rPr>
        <w:t>воображения, фантазию, могли сравниват</w:t>
      </w:r>
      <w:r>
        <w:rPr>
          <w:rFonts w:ascii="Times New Roman" w:hAnsi="Times New Roman" w:cs="Times New Roman"/>
          <w:sz w:val="28"/>
          <w:szCs w:val="28"/>
        </w:rPr>
        <w:t xml:space="preserve">ь и ассоциировать, опираться на </w:t>
      </w:r>
      <w:r w:rsidRPr="00116C67">
        <w:rPr>
          <w:rFonts w:ascii="Times New Roman" w:hAnsi="Times New Roman" w:cs="Times New Roman"/>
          <w:sz w:val="28"/>
          <w:szCs w:val="28"/>
        </w:rPr>
        <w:t>интуицию и подсознание. Другими словами, нео</w:t>
      </w:r>
      <w:r>
        <w:rPr>
          <w:rFonts w:ascii="Times New Roman" w:hAnsi="Times New Roman" w:cs="Times New Roman"/>
          <w:sz w:val="28"/>
          <w:szCs w:val="28"/>
        </w:rPr>
        <w:t xml:space="preserve">бходимо развивать у </w:t>
      </w:r>
      <w:r w:rsidR="00CE4F1E">
        <w:rPr>
          <w:rFonts w:ascii="Times New Roman" w:hAnsi="Times New Roman" w:cs="Times New Roman"/>
          <w:sz w:val="28"/>
          <w:szCs w:val="28"/>
        </w:rPr>
        <w:t>учеников творческое мышление.</w:t>
      </w:r>
    </w:p>
    <w:p w:rsidR="00116C67" w:rsidRDefault="002B3D5C" w:rsidP="00CE4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учителя мотивировать с</w:t>
      </w:r>
      <w:r w:rsidR="00116C67" w:rsidRPr="00116C67">
        <w:rPr>
          <w:rFonts w:ascii="Times New Roman" w:hAnsi="Times New Roman" w:cs="Times New Roman"/>
          <w:sz w:val="28"/>
          <w:szCs w:val="28"/>
        </w:rPr>
        <w:t>овременного ученика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16C67" w:rsidRPr="00116C67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деятельности, к поиску </w:t>
      </w:r>
      <w:r>
        <w:rPr>
          <w:rFonts w:ascii="Times New Roman" w:hAnsi="Times New Roman" w:cs="Times New Roman"/>
          <w:sz w:val="28"/>
          <w:szCs w:val="28"/>
        </w:rPr>
        <w:t xml:space="preserve">пути к цели в поле информации и </w:t>
      </w:r>
      <w:r w:rsidR="00116C67" w:rsidRPr="00116C67"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2B3D5C" w:rsidRDefault="002B3D5C" w:rsidP="00CE4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педагогической практике я отметила, </w:t>
      </w:r>
      <w:r w:rsidRPr="002B3D5C">
        <w:rPr>
          <w:rFonts w:ascii="Times New Roman" w:hAnsi="Times New Roman" w:cs="Times New Roman"/>
          <w:sz w:val="28"/>
          <w:szCs w:val="28"/>
        </w:rPr>
        <w:t>дети часто испытывают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D5C">
        <w:rPr>
          <w:rFonts w:ascii="Times New Roman" w:hAnsi="Times New Roman" w:cs="Times New Roman"/>
          <w:sz w:val="28"/>
          <w:szCs w:val="28"/>
        </w:rPr>
        <w:t>серьёзные затруднения в восприятии учеб</w:t>
      </w:r>
      <w:r>
        <w:rPr>
          <w:rFonts w:ascii="Times New Roman" w:hAnsi="Times New Roman" w:cs="Times New Roman"/>
          <w:sz w:val="28"/>
          <w:szCs w:val="28"/>
        </w:rPr>
        <w:t xml:space="preserve">ного материала по всем школьным </w:t>
      </w:r>
      <w:r w:rsidRPr="002B3D5C">
        <w:rPr>
          <w:rFonts w:ascii="Times New Roman" w:hAnsi="Times New Roman" w:cs="Times New Roman"/>
          <w:sz w:val="28"/>
          <w:szCs w:val="28"/>
        </w:rPr>
        <w:t>предметам. Причина этого - в недос</w:t>
      </w:r>
      <w:r>
        <w:rPr>
          <w:rFonts w:ascii="Times New Roman" w:hAnsi="Times New Roman" w:cs="Times New Roman"/>
          <w:sz w:val="28"/>
          <w:szCs w:val="28"/>
        </w:rPr>
        <w:t xml:space="preserve">таточно высоком уровне развития </w:t>
      </w:r>
      <w:r w:rsidRPr="002B3D5C">
        <w:rPr>
          <w:rFonts w:ascii="Times New Roman" w:hAnsi="Times New Roman" w:cs="Times New Roman"/>
          <w:sz w:val="28"/>
          <w:szCs w:val="28"/>
        </w:rPr>
        <w:t>мышления и, прежде всего, критического.</w:t>
      </w:r>
    </w:p>
    <w:p w:rsidR="002B3D5C" w:rsidRDefault="002B3D5C" w:rsidP="00CE4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D5C">
        <w:rPr>
          <w:rFonts w:ascii="Times New Roman" w:hAnsi="Times New Roman" w:cs="Times New Roman"/>
          <w:sz w:val="28"/>
          <w:szCs w:val="28"/>
        </w:rPr>
        <w:t>Критичность ума – это умение челов</w:t>
      </w:r>
      <w:r w:rsidR="00CE4F1E">
        <w:rPr>
          <w:rFonts w:ascii="Times New Roman" w:hAnsi="Times New Roman" w:cs="Times New Roman"/>
          <w:sz w:val="28"/>
          <w:szCs w:val="28"/>
        </w:rPr>
        <w:t xml:space="preserve">ека объективно оценивать свои и </w:t>
      </w:r>
      <w:r w:rsidRPr="002B3D5C">
        <w:rPr>
          <w:rFonts w:ascii="Times New Roman" w:hAnsi="Times New Roman" w:cs="Times New Roman"/>
          <w:sz w:val="28"/>
          <w:szCs w:val="28"/>
        </w:rPr>
        <w:t>чужие мысли, тщательно и всесто</w:t>
      </w:r>
      <w:r w:rsidR="00CE4F1E">
        <w:rPr>
          <w:rFonts w:ascii="Times New Roman" w:hAnsi="Times New Roman" w:cs="Times New Roman"/>
          <w:sz w:val="28"/>
          <w:szCs w:val="28"/>
        </w:rPr>
        <w:t xml:space="preserve">ронне проверять все выдвигаемые </w:t>
      </w:r>
      <w:r w:rsidRPr="002B3D5C">
        <w:rPr>
          <w:rFonts w:ascii="Times New Roman" w:hAnsi="Times New Roman" w:cs="Times New Roman"/>
          <w:sz w:val="28"/>
          <w:szCs w:val="28"/>
        </w:rPr>
        <w:t>положения и вы</w:t>
      </w:r>
      <w:r>
        <w:rPr>
          <w:rFonts w:ascii="Times New Roman" w:hAnsi="Times New Roman" w:cs="Times New Roman"/>
          <w:sz w:val="28"/>
          <w:szCs w:val="28"/>
        </w:rPr>
        <w:t>воды. Критическое мышление, то есть</w:t>
      </w:r>
      <w:r w:rsidR="00CE4F1E">
        <w:rPr>
          <w:rFonts w:ascii="Times New Roman" w:hAnsi="Times New Roman" w:cs="Times New Roman"/>
          <w:sz w:val="28"/>
          <w:szCs w:val="28"/>
        </w:rPr>
        <w:t xml:space="preserve"> творческое, помогает </w:t>
      </w:r>
      <w:r w:rsidRPr="002B3D5C">
        <w:rPr>
          <w:rFonts w:ascii="Times New Roman" w:hAnsi="Times New Roman" w:cs="Times New Roman"/>
          <w:sz w:val="28"/>
          <w:szCs w:val="28"/>
        </w:rPr>
        <w:t>человеку определить собственные приоритеты в</w:t>
      </w:r>
      <w:r w:rsidR="00CE4F1E">
        <w:rPr>
          <w:rFonts w:ascii="Times New Roman" w:hAnsi="Times New Roman" w:cs="Times New Roman"/>
          <w:sz w:val="28"/>
          <w:szCs w:val="28"/>
        </w:rPr>
        <w:t xml:space="preserve"> личной и профессиональной </w:t>
      </w:r>
      <w:r w:rsidRPr="002B3D5C">
        <w:rPr>
          <w:rFonts w:ascii="Times New Roman" w:hAnsi="Times New Roman" w:cs="Times New Roman"/>
          <w:sz w:val="28"/>
          <w:szCs w:val="28"/>
        </w:rPr>
        <w:t>жизни, предполагает принятие ин</w:t>
      </w:r>
      <w:r w:rsidR="00CE4F1E">
        <w:rPr>
          <w:rFonts w:ascii="Times New Roman" w:hAnsi="Times New Roman" w:cs="Times New Roman"/>
          <w:sz w:val="28"/>
          <w:szCs w:val="28"/>
        </w:rPr>
        <w:t xml:space="preserve">дивидуальной ответственности за </w:t>
      </w:r>
      <w:r w:rsidRPr="002B3D5C">
        <w:rPr>
          <w:rFonts w:ascii="Times New Roman" w:hAnsi="Times New Roman" w:cs="Times New Roman"/>
          <w:sz w:val="28"/>
          <w:szCs w:val="28"/>
        </w:rPr>
        <w:t>сделанный выбор, повышает уровень и</w:t>
      </w:r>
      <w:r w:rsidR="00CE4F1E">
        <w:rPr>
          <w:rFonts w:ascii="Times New Roman" w:hAnsi="Times New Roman" w:cs="Times New Roman"/>
          <w:sz w:val="28"/>
          <w:szCs w:val="28"/>
        </w:rPr>
        <w:t xml:space="preserve">ндивидуальной культуры работы с </w:t>
      </w:r>
      <w:r w:rsidRPr="002B3D5C">
        <w:rPr>
          <w:rFonts w:ascii="Times New Roman" w:hAnsi="Times New Roman" w:cs="Times New Roman"/>
          <w:sz w:val="28"/>
          <w:szCs w:val="28"/>
        </w:rPr>
        <w:t>информацией, формирует умение анализи</w:t>
      </w:r>
      <w:r w:rsidR="00CE4F1E">
        <w:rPr>
          <w:rFonts w:ascii="Times New Roman" w:hAnsi="Times New Roman" w:cs="Times New Roman"/>
          <w:sz w:val="28"/>
          <w:szCs w:val="28"/>
        </w:rPr>
        <w:t xml:space="preserve">ровать и делать самостоятельные </w:t>
      </w:r>
      <w:r w:rsidRPr="002B3D5C">
        <w:rPr>
          <w:rFonts w:ascii="Times New Roman" w:hAnsi="Times New Roman" w:cs="Times New Roman"/>
          <w:sz w:val="28"/>
          <w:szCs w:val="28"/>
        </w:rPr>
        <w:t>выводы, прогнозировать последствия с</w:t>
      </w:r>
      <w:r w:rsidR="00CE4F1E">
        <w:rPr>
          <w:rFonts w:ascii="Times New Roman" w:hAnsi="Times New Roman" w:cs="Times New Roman"/>
          <w:sz w:val="28"/>
          <w:szCs w:val="28"/>
        </w:rPr>
        <w:t xml:space="preserve">воих решений и отвечать за них, </w:t>
      </w:r>
      <w:r w:rsidRPr="002B3D5C">
        <w:rPr>
          <w:rFonts w:ascii="Times New Roman" w:hAnsi="Times New Roman" w:cs="Times New Roman"/>
          <w:sz w:val="28"/>
          <w:szCs w:val="28"/>
        </w:rPr>
        <w:t>позволяет развивать культуру диалога в совместной деятельности.</w:t>
      </w:r>
    </w:p>
    <w:p w:rsidR="002B3D5C" w:rsidRDefault="00CE4F1E" w:rsidP="00CE4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F1E">
        <w:rPr>
          <w:rFonts w:ascii="Times New Roman" w:hAnsi="Times New Roman" w:cs="Times New Roman"/>
          <w:sz w:val="28"/>
          <w:szCs w:val="28"/>
        </w:rPr>
        <w:t>Сущность образования уже не сводится к усвоению знаний, умений и навыков. Современная жизнь требует от школы, от учителя новых взглядов на методы и приемы преподавания предметов в начальной школе. Технология развития критического мышления через чтение и письмо предполагает обновление роли педагога и ученика.</w:t>
      </w:r>
    </w:p>
    <w:p w:rsidR="00CE4F1E" w:rsidRDefault="00CE4F1E" w:rsidP="00CE4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я вижу актуальность данной темы, так как </w:t>
      </w:r>
      <w:r w:rsidRPr="00CE4F1E">
        <w:rPr>
          <w:rFonts w:ascii="Times New Roman" w:hAnsi="Times New Roman" w:cs="Times New Roman"/>
          <w:sz w:val="28"/>
          <w:szCs w:val="28"/>
        </w:rPr>
        <w:t>работа в данном направлении позволяет создать на уроке атмосферу партнерства, совместного поиска и творческого решения проблем, то есть оптимальные условия для познавательной деятельности учащихся.</w:t>
      </w:r>
    </w:p>
    <w:p w:rsidR="002B3D5C" w:rsidRDefault="00CE4F1E" w:rsidP="00CE4F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теоретическую сторону технологии развития критического мышления я подобрала и разработала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эффективно можно использовать на уроках в начальной школе.</w:t>
      </w:r>
    </w:p>
    <w:p w:rsidR="00CE4F1E" w:rsidRDefault="00CE4F1E" w:rsidP="00CE4F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F1E" w:rsidRDefault="00CE4F1E" w:rsidP="00CE4F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F1E" w:rsidRDefault="00CE4F1E" w:rsidP="00CE4F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F1E" w:rsidRDefault="00CE4F1E" w:rsidP="00CE4F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F1E" w:rsidRDefault="00CE4F1E" w:rsidP="00CE4F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F1E" w:rsidRDefault="00CE4F1E" w:rsidP="008F4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B48" w:rsidRPr="001224C9" w:rsidRDefault="00BE6B48" w:rsidP="00BE6B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C9">
        <w:rPr>
          <w:rFonts w:ascii="Times New Roman" w:hAnsi="Times New Roman" w:cs="Times New Roman"/>
          <w:b/>
          <w:sz w:val="28"/>
          <w:szCs w:val="28"/>
        </w:rPr>
        <w:lastRenderedPageBreak/>
        <w:t>Глава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C9">
        <w:rPr>
          <w:rFonts w:ascii="Times New Roman" w:hAnsi="Times New Roman" w:cs="Times New Roman"/>
          <w:b/>
          <w:sz w:val="28"/>
          <w:szCs w:val="28"/>
        </w:rPr>
        <w:t>Теоретические основы технологии развития</w:t>
      </w:r>
    </w:p>
    <w:p w:rsidR="00CE4F1E" w:rsidRPr="001224C9" w:rsidRDefault="00BE6B48" w:rsidP="00BE6B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C9">
        <w:rPr>
          <w:rFonts w:ascii="Times New Roman" w:hAnsi="Times New Roman" w:cs="Times New Roman"/>
          <w:b/>
          <w:sz w:val="28"/>
          <w:szCs w:val="28"/>
        </w:rPr>
        <w:t>критического мышления</w:t>
      </w:r>
    </w:p>
    <w:p w:rsidR="00BE6B48" w:rsidRPr="00B25670" w:rsidRDefault="00BE6B48" w:rsidP="00BE6B48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670">
        <w:rPr>
          <w:rFonts w:ascii="Times New Roman" w:hAnsi="Times New Roman" w:cs="Times New Roman"/>
          <w:b/>
          <w:sz w:val="28"/>
          <w:szCs w:val="28"/>
        </w:rPr>
        <w:t>Понятие критическое мышление</w:t>
      </w:r>
    </w:p>
    <w:p w:rsidR="001224C9" w:rsidRPr="001224C9" w:rsidRDefault="001224C9" w:rsidP="0012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C9">
        <w:rPr>
          <w:rFonts w:ascii="Times New Roman" w:hAnsi="Times New Roman" w:cs="Times New Roman"/>
          <w:sz w:val="28"/>
          <w:szCs w:val="28"/>
        </w:rPr>
        <w:t xml:space="preserve">Технология развития критического мышления выделяется среди инновационных педагогических идей удачным сочетанием </w:t>
      </w:r>
      <w:proofErr w:type="spellStart"/>
      <w:r w:rsidRPr="001224C9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1224C9">
        <w:rPr>
          <w:rFonts w:ascii="Times New Roman" w:hAnsi="Times New Roman" w:cs="Times New Roman"/>
          <w:sz w:val="28"/>
          <w:szCs w:val="28"/>
        </w:rPr>
        <w:t xml:space="preserve"> и продуктивности обучения с технологичностью урока, эф</w:t>
      </w:r>
      <w:r>
        <w:rPr>
          <w:rFonts w:ascii="Times New Roman" w:hAnsi="Times New Roman" w:cs="Times New Roman"/>
          <w:sz w:val="28"/>
          <w:szCs w:val="28"/>
        </w:rPr>
        <w:t>фективными методами и приемами.</w:t>
      </w:r>
    </w:p>
    <w:p w:rsidR="001224C9" w:rsidRDefault="001224C9" w:rsidP="0012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C9">
        <w:rPr>
          <w:rFonts w:ascii="Times New Roman" w:hAnsi="Times New Roman" w:cs="Times New Roman"/>
          <w:sz w:val="28"/>
          <w:szCs w:val="28"/>
        </w:rPr>
        <w:t xml:space="preserve">Данная технология разработана Международной ассоциацией чтения университета Северной Айовы и колледжей </w:t>
      </w:r>
      <w:proofErr w:type="spellStart"/>
      <w:r w:rsidRPr="001224C9">
        <w:rPr>
          <w:rFonts w:ascii="Times New Roman" w:hAnsi="Times New Roman" w:cs="Times New Roman"/>
          <w:sz w:val="28"/>
          <w:szCs w:val="28"/>
        </w:rPr>
        <w:t>Хобарда</w:t>
      </w:r>
      <w:proofErr w:type="spellEnd"/>
      <w:r w:rsidRPr="001224C9">
        <w:rPr>
          <w:rFonts w:ascii="Times New Roman" w:hAnsi="Times New Roman" w:cs="Times New Roman"/>
          <w:sz w:val="28"/>
          <w:szCs w:val="28"/>
        </w:rPr>
        <w:t xml:space="preserve"> и Уильяма Смита. Авторы программы - Чарльз Темпл, </w:t>
      </w:r>
      <w:proofErr w:type="spellStart"/>
      <w:r w:rsidRPr="001224C9">
        <w:rPr>
          <w:rFonts w:ascii="Times New Roman" w:hAnsi="Times New Roman" w:cs="Times New Roman"/>
          <w:sz w:val="28"/>
          <w:szCs w:val="28"/>
        </w:rPr>
        <w:t>Джинни</w:t>
      </w:r>
      <w:proofErr w:type="spellEnd"/>
      <w:r w:rsidRPr="00122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4C9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 w:rsidRPr="001224C9">
        <w:rPr>
          <w:rFonts w:ascii="Times New Roman" w:hAnsi="Times New Roman" w:cs="Times New Roman"/>
          <w:sz w:val="28"/>
          <w:szCs w:val="28"/>
        </w:rPr>
        <w:t xml:space="preserve">, Курт </w:t>
      </w:r>
      <w:proofErr w:type="spellStart"/>
      <w:r w:rsidRPr="001224C9">
        <w:rPr>
          <w:rFonts w:ascii="Times New Roman" w:hAnsi="Times New Roman" w:cs="Times New Roman"/>
          <w:sz w:val="28"/>
          <w:szCs w:val="28"/>
        </w:rPr>
        <w:t>Мередит</w:t>
      </w:r>
      <w:proofErr w:type="spellEnd"/>
      <w:r w:rsidRPr="001224C9">
        <w:rPr>
          <w:rFonts w:ascii="Times New Roman" w:hAnsi="Times New Roman" w:cs="Times New Roman"/>
          <w:sz w:val="28"/>
          <w:szCs w:val="28"/>
        </w:rPr>
        <w:t>. Эта технология является системой стратегий и методических приемов, предназначенных для использования в различных предметных областях, видах и формах работы. Она позволяет добиваться таких образовательных результатов как умение работать с увеличивающимся и постоянно обновляющимся информационным потоком в разных областях знаний; умение выражать свои мысли (устно и письменно) ясно, уверенно и корректно по отношению к окружающим; умение вырабатывать собственное мнение на основе осмысления различного опыта, идей и представлений; умение решать проблемы; способность самостоятельно заниматься своим обучением (академическая мобильность); умение сотрудничать и работать в группе; способность выстраивать конструктивные вз</w:t>
      </w:r>
      <w:r>
        <w:rPr>
          <w:rFonts w:ascii="Times New Roman" w:hAnsi="Times New Roman" w:cs="Times New Roman"/>
          <w:sz w:val="28"/>
          <w:szCs w:val="28"/>
        </w:rPr>
        <w:t>аимоотношения с другими людьми.</w:t>
      </w:r>
    </w:p>
    <w:p w:rsidR="00B25670" w:rsidRDefault="00B25670" w:rsidP="0012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670">
        <w:rPr>
          <w:rFonts w:ascii="Times New Roman" w:hAnsi="Times New Roman" w:cs="Times New Roman"/>
          <w:sz w:val="28"/>
          <w:szCs w:val="28"/>
        </w:rPr>
        <w:t xml:space="preserve">Диана </w:t>
      </w:r>
      <w:proofErr w:type="spellStart"/>
      <w:r w:rsidRPr="00B25670">
        <w:rPr>
          <w:rFonts w:ascii="Times New Roman" w:hAnsi="Times New Roman" w:cs="Times New Roman"/>
          <w:sz w:val="28"/>
          <w:szCs w:val="28"/>
        </w:rPr>
        <w:t>Халперн</w:t>
      </w:r>
      <w:proofErr w:type="spellEnd"/>
      <w:r w:rsidRPr="00B25670">
        <w:rPr>
          <w:rFonts w:ascii="Times New Roman" w:hAnsi="Times New Roman" w:cs="Times New Roman"/>
          <w:sz w:val="28"/>
          <w:szCs w:val="28"/>
        </w:rPr>
        <w:t xml:space="preserve"> определяет критическое мышление в своей работе "психология критического мышления" следующим образом: Критическое мышление - это направленное мышление, оно отличается взвешенностью, логичностью и целенаправленностью, его отличает использование таких когнитивных навыков и стратегий, которые увеличивают вероятность получения желательного результата.</w:t>
      </w:r>
    </w:p>
    <w:p w:rsidR="00B25670" w:rsidRPr="001224C9" w:rsidRDefault="00B25670" w:rsidP="0012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определения различных учёных можно прийти к выводу, что</w:t>
      </w:r>
    </w:p>
    <w:p w:rsidR="00BE6B48" w:rsidRDefault="00B25670" w:rsidP="00C36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224C9" w:rsidRPr="001224C9">
        <w:rPr>
          <w:rFonts w:ascii="Times New Roman" w:hAnsi="Times New Roman" w:cs="Times New Roman"/>
          <w:b/>
          <w:sz w:val="28"/>
          <w:szCs w:val="28"/>
        </w:rPr>
        <w:t>ритическое мышление</w:t>
      </w:r>
      <w:r w:rsidR="001224C9" w:rsidRPr="001224C9">
        <w:rPr>
          <w:rFonts w:ascii="Times New Roman" w:hAnsi="Times New Roman" w:cs="Times New Roman"/>
          <w:sz w:val="28"/>
          <w:szCs w:val="28"/>
        </w:rPr>
        <w:t xml:space="preserve"> 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</w:t>
      </w:r>
    </w:p>
    <w:p w:rsidR="00C3654D" w:rsidRDefault="00C3654D" w:rsidP="00C36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54D">
        <w:rPr>
          <w:rFonts w:ascii="Times New Roman" w:hAnsi="Times New Roman" w:cs="Times New Roman"/>
          <w:sz w:val="28"/>
          <w:szCs w:val="28"/>
        </w:rPr>
        <w:t xml:space="preserve">Различные приёмы ТРКМ позволяют развивать познавательные логические универсальные действия. Это анализ и синтез, обобщение и сопоставление, сравнение и систематизация, построение логических рассуждений, выведение следствий. Почти все приёмы являются основой для формирования познавательных </w:t>
      </w:r>
      <w:proofErr w:type="spellStart"/>
      <w:r w:rsidRPr="00C3654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3654D">
        <w:rPr>
          <w:rFonts w:ascii="Times New Roman" w:hAnsi="Times New Roman" w:cs="Times New Roman"/>
          <w:sz w:val="28"/>
          <w:szCs w:val="28"/>
        </w:rPr>
        <w:t xml:space="preserve"> универсальных действий: смысловое чтение, извлечение необходимой информации из заданных текстов, умение структурировать знания, строить речевое высказывание в устной и письменной форме, использовать методы информационного поиска, в том числе и информационные средства. Регулятивные УУД формируются в процессе проверки достоверности гипотез, на стадии вызова при актуализации </w:t>
      </w:r>
      <w:r w:rsidRPr="00C3654D">
        <w:rPr>
          <w:rFonts w:ascii="Times New Roman" w:hAnsi="Times New Roman" w:cs="Times New Roman"/>
          <w:sz w:val="28"/>
          <w:szCs w:val="28"/>
        </w:rPr>
        <w:lastRenderedPageBreak/>
        <w:t>имеющихся знаний, на стадии осмысления, поскольку необходимо найти информацию, соответствующую заданным параметрам, рефлексии при обобщении знаний.</w:t>
      </w:r>
    </w:p>
    <w:p w:rsidR="001224C9" w:rsidRDefault="001224C9" w:rsidP="001224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4C9" w:rsidRPr="00B25670" w:rsidRDefault="001224C9" w:rsidP="001224C9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670">
        <w:rPr>
          <w:rFonts w:ascii="Times New Roman" w:hAnsi="Times New Roman" w:cs="Times New Roman"/>
          <w:b/>
          <w:sz w:val="28"/>
          <w:szCs w:val="28"/>
        </w:rPr>
        <w:t>Технология развития критического мышления через чтение и письмо</w:t>
      </w:r>
    </w:p>
    <w:p w:rsidR="001224C9" w:rsidRDefault="001224C9" w:rsidP="00B25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ознакомилась с п</w:t>
      </w:r>
      <w:r w:rsidRPr="001224C9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ом, предложенным россий</w:t>
      </w:r>
      <w:r w:rsidRPr="001224C9">
        <w:rPr>
          <w:rFonts w:ascii="Times New Roman" w:hAnsi="Times New Roman" w:cs="Times New Roman"/>
          <w:sz w:val="28"/>
          <w:szCs w:val="28"/>
        </w:rPr>
        <w:t>ским педагогам американскими коллегами,</w:t>
      </w:r>
      <w:r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1224C9">
        <w:rPr>
          <w:rFonts w:ascii="Times New Roman" w:hAnsi="Times New Roman" w:cs="Times New Roman"/>
          <w:sz w:val="28"/>
          <w:szCs w:val="28"/>
        </w:rPr>
        <w:t xml:space="preserve"> первоначально называл</w:t>
      </w:r>
      <w:r>
        <w:rPr>
          <w:rFonts w:ascii="Times New Roman" w:hAnsi="Times New Roman" w:cs="Times New Roman"/>
          <w:sz w:val="28"/>
          <w:szCs w:val="28"/>
        </w:rPr>
        <w:t>ся «Чтение и пись</w:t>
      </w:r>
      <w:r w:rsidRPr="001224C9">
        <w:rPr>
          <w:rFonts w:ascii="Times New Roman" w:hAnsi="Times New Roman" w:cs="Times New Roman"/>
          <w:sz w:val="28"/>
          <w:szCs w:val="28"/>
        </w:rPr>
        <w:t>мо для развития критического мышления», он подр</w:t>
      </w:r>
      <w:r>
        <w:rPr>
          <w:rFonts w:ascii="Times New Roman" w:hAnsi="Times New Roman" w:cs="Times New Roman"/>
          <w:sz w:val="28"/>
          <w:szCs w:val="28"/>
        </w:rPr>
        <w:t>обно знакомил участников семина</w:t>
      </w:r>
      <w:r w:rsidRPr="001224C9">
        <w:rPr>
          <w:rFonts w:ascii="Times New Roman" w:hAnsi="Times New Roman" w:cs="Times New Roman"/>
          <w:sz w:val="28"/>
          <w:szCs w:val="28"/>
        </w:rPr>
        <w:t>ров с приемами технологии, давал общие представления о теоретических основах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C9">
        <w:rPr>
          <w:rFonts w:ascii="Times New Roman" w:hAnsi="Times New Roman" w:cs="Times New Roman"/>
          <w:sz w:val="28"/>
          <w:szCs w:val="28"/>
        </w:rPr>
        <w:t>Совместная работа идеологов техноло</w:t>
      </w:r>
      <w:r>
        <w:rPr>
          <w:rFonts w:ascii="Times New Roman" w:hAnsi="Times New Roman" w:cs="Times New Roman"/>
          <w:sz w:val="28"/>
          <w:szCs w:val="28"/>
        </w:rPr>
        <w:t>гии и педагогов-практиков и рос</w:t>
      </w:r>
      <w:r w:rsidRPr="001224C9">
        <w:rPr>
          <w:rFonts w:ascii="Times New Roman" w:hAnsi="Times New Roman" w:cs="Times New Roman"/>
          <w:sz w:val="28"/>
          <w:szCs w:val="28"/>
        </w:rPr>
        <w:t>сийских ученых позволила адаптировать предложенную модель для российской педагог</w:t>
      </w:r>
      <w:r w:rsidR="00B25670">
        <w:rPr>
          <w:rFonts w:ascii="Times New Roman" w:hAnsi="Times New Roman" w:cs="Times New Roman"/>
          <w:sz w:val="28"/>
          <w:szCs w:val="28"/>
        </w:rPr>
        <w:t>ики, подробно рассмотреть дидак</w:t>
      </w:r>
      <w:r w:rsidRPr="001224C9">
        <w:rPr>
          <w:rFonts w:ascii="Times New Roman" w:hAnsi="Times New Roman" w:cs="Times New Roman"/>
          <w:sz w:val="28"/>
          <w:szCs w:val="28"/>
        </w:rPr>
        <w:t>тические, психологические и философские основы предложенного подхода, дополнить практическую часть проекта, обогатив ее новыми приемами, и создать модель, которая в педагогической литературе получила назван</w:t>
      </w:r>
      <w:r>
        <w:rPr>
          <w:rFonts w:ascii="Times New Roman" w:hAnsi="Times New Roman" w:cs="Times New Roman"/>
          <w:sz w:val="28"/>
          <w:szCs w:val="28"/>
        </w:rPr>
        <w:t>ие «Технология развития критиче</w:t>
      </w:r>
      <w:r w:rsidRPr="001224C9">
        <w:rPr>
          <w:rFonts w:ascii="Times New Roman" w:hAnsi="Times New Roman" w:cs="Times New Roman"/>
          <w:sz w:val="28"/>
          <w:szCs w:val="28"/>
        </w:rPr>
        <w:t>ского мышления». Петербургские ученые и педагоги адаптировали основные идеи проекта «Чтение и письмо для развития критического мышления» к потребностям российского образования.</w:t>
      </w:r>
    </w:p>
    <w:p w:rsidR="001224C9" w:rsidRDefault="001224C9" w:rsidP="00B25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C9">
        <w:rPr>
          <w:rFonts w:ascii="Times New Roman" w:hAnsi="Times New Roman" w:cs="Times New Roman"/>
          <w:sz w:val="28"/>
          <w:szCs w:val="28"/>
        </w:rPr>
        <w:t xml:space="preserve">В основе технологии формирования критического мышления через чтение и письмо лежит теория осмысленного обучения Л.С. Выготского «…всякое размышление есть результат внутреннего спора, так, как если бы человек повторял по отношению к себе те формы и способы поведения, которые он применял раньше </w:t>
      </w:r>
      <w:r w:rsidR="00B25670">
        <w:rPr>
          <w:rFonts w:ascii="Times New Roman" w:hAnsi="Times New Roman" w:cs="Times New Roman"/>
          <w:sz w:val="28"/>
          <w:szCs w:val="28"/>
        </w:rPr>
        <w:t>к другим»</w:t>
      </w:r>
      <w:r w:rsidRPr="001224C9">
        <w:rPr>
          <w:rFonts w:ascii="Times New Roman" w:hAnsi="Times New Roman" w:cs="Times New Roman"/>
          <w:sz w:val="28"/>
          <w:szCs w:val="28"/>
        </w:rPr>
        <w:t xml:space="preserve">, а также идеи Д. </w:t>
      </w:r>
      <w:proofErr w:type="spellStart"/>
      <w:r w:rsidRPr="001224C9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1224C9">
        <w:rPr>
          <w:rFonts w:ascii="Times New Roman" w:hAnsi="Times New Roman" w:cs="Times New Roman"/>
          <w:sz w:val="28"/>
          <w:szCs w:val="28"/>
        </w:rPr>
        <w:t>, Ж. Пиаже и Л.С. Выготского о творческом сотрудничестве ученика и учителя, о необходимости развития в учениках аналитически-творческого подхода к любому материалу.</w:t>
      </w:r>
    </w:p>
    <w:p w:rsidR="001224C9" w:rsidRPr="001224C9" w:rsidRDefault="001224C9" w:rsidP="00B25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C9">
        <w:rPr>
          <w:rFonts w:ascii="Times New Roman" w:hAnsi="Times New Roman" w:cs="Times New Roman"/>
          <w:sz w:val="28"/>
          <w:szCs w:val="28"/>
        </w:rPr>
        <w:t>Это, прежде всего, подход, являющийся способом «разукрасить» урок, доставить детям удовольствие от использования игровых приемов, групповых форм работы, частой смены деятельности. Это совершенно четкая структура, имеющая в своей основе развивающие и воспитательные цели.</w:t>
      </w:r>
    </w:p>
    <w:p w:rsidR="001224C9" w:rsidRPr="001224C9" w:rsidRDefault="001224C9" w:rsidP="00B25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C9">
        <w:rPr>
          <w:rFonts w:ascii="Times New Roman" w:hAnsi="Times New Roman" w:cs="Times New Roman"/>
          <w:sz w:val="28"/>
          <w:szCs w:val="28"/>
        </w:rPr>
        <w:t>Это универсальная, проникающая, «</w:t>
      </w:r>
      <w:proofErr w:type="spellStart"/>
      <w:r w:rsidRPr="001224C9">
        <w:rPr>
          <w:rFonts w:ascii="Times New Roman" w:hAnsi="Times New Roman" w:cs="Times New Roman"/>
          <w:sz w:val="28"/>
          <w:szCs w:val="28"/>
        </w:rPr>
        <w:t>надпредметная</w:t>
      </w:r>
      <w:proofErr w:type="spellEnd"/>
      <w:r w:rsidRPr="001224C9">
        <w:rPr>
          <w:rFonts w:ascii="Times New Roman" w:hAnsi="Times New Roman" w:cs="Times New Roman"/>
          <w:sz w:val="28"/>
          <w:szCs w:val="28"/>
        </w:rPr>
        <w:t xml:space="preserve">» технология, открытая к диалогу с другими педагогическими подходами и технологиями, представляющая собой целостную систему, формирующую навыки работы с информацией в процессе чтения и письма, а также базовые навыки </w:t>
      </w:r>
      <w:proofErr w:type="gramStart"/>
      <w:r w:rsidRPr="001224C9">
        <w:rPr>
          <w:rFonts w:ascii="Times New Roman" w:hAnsi="Times New Roman" w:cs="Times New Roman"/>
          <w:sz w:val="28"/>
          <w:szCs w:val="28"/>
        </w:rPr>
        <w:t>человека  открытого</w:t>
      </w:r>
      <w:proofErr w:type="gramEnd"/>
      <w:r w:rsidRPr="001224C9">
        <w:rPr>
          <w:rFonts w:ascii="Times New Roman" w:hAnsi="Times New Roman" w:cs="Times New Roman"/>
          <w:sz w:val="28"/>
          <w:szCs w:val="28"/>
        </w:rPr>
        <w:t xml:space="preserve"> </w:t>
      </w:r>
      <w:r w:rsidR="00B25670">
        <w:rPr>
          <w:rFonts w:ascii="Times New Roman" w:hAnsi="Times New Roman" w:cs="Times New Roman"/>
          <w:sz w:val="28"/>
          <w:szCs w:val="28"/>
        </w:rPr>
        <w:t xml:space="preserve">для </w:t>
      </w:r>
      <w:r w:rsidRPr="001224C9">
        <w:rPr>
          <w:rFonts w:ascii="Times New Roman" w:hAnsi="Times New Roman" w:cs="Times New Roman"/>
          <w:sz w:val="28"/>
          <w:szCs w:val="28"/>
        </w:rPr>
        <w:t xml:space="preserve">информационного пространства. Она развивает качества гражданина открытого общества, включённого </w:t>
      </w:r>
      <w:r>
        <w:rPr>
          <w:rFonts w:ascii="Times New Roman" w:hAnsi="Times New Roman" w:cs="Times New Roman"/>
          <w:sz w:val="28"/>
          <w:szCs w:val="28"/>
        </w:rPr>
        <w:t>в межкультурное взаимодействие.</w:t>
      </w:r>
    </w:p>
    <w:p w:rsidR="001224C9" w:rsidRPr="001224C9" w:rsidRDefault="001224C9" w:rsidP="00B25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C9">
        <w:rPr>
          <w:rFonts w:ascii="Times New Roman" w:hAnsi="Times New Roman" w:cs="Times New Roman"/>
          <w:sz w:val="28"/>
          <w:szCs w:val="28"/>
        </w:rPr>
        <w:t>Технология является личностно-ориентированной и позволяет решать широкий спектр образовательных задач:</w:t>
      </w:r>
    </w:p>
    <w:p w:rsidR="00B25670" w:rsidRDefault="00B25670" w:rsidP="00B25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24C9" w:rsidRPr="001224C9">
        <w:rPr>
          <w:rFonts w:ascii="Times New Roman" w:hAnsi="Times New Roman" w:cs="Times New Roman"/>
          <w:sz w:val="28"/>
          <w:szCs w:val="28"/>
        </w:rPr>
        <w:t>обучающих,</w:t>
      </w:r>
    </w:p>
    <w:p w:rsidR="00B25670" w:rsidRDefault="00B25670" w:rsidP="00B25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воспитательных </w:t>
      </w:r>
    </w:p>
    <w:p w:rsidR="001224C9" w:rsidRPr="001224C9" w:rsidRDefault="00B25670" w:rsidP="00B25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24C9" w:rsidRPr="001224C9">
        <w:rPr>
          <w:rFonts w:ascii="Times New Roman" w:hAnsi="Times New Roman" w:cs="Times New Roman"/>
          <w:sz w:val="28"/>
          <w:szCs w:val="28"/>
        </w:rPr>
        <w:t>развивающих.</w:t>
      </w:r>
    </w:p>
    <w:p w:rsidR="001224C9" w:rsidRPr="001224C9" w:rsidRDefault="001224C9" w:rsidP="00B25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C9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динамично меняющегося мира очень важно помочь каждому человеку получить возможность включиться в межкультурное взаимодействие, сформировать базовые навыки человека открытого информационного пространства и </w:t>
      </w:r>
      <w:r>
        <w:rPr>
          <w:rFonts w:ascii="Times New Roman" w:hAnsi="Times New Roman" w:cs="Times New Roman"/>
          <w:sz w:val="28"/>
          <w:szCs w:val="28"/>
        </w:rPr>
        <w:t>научиться эти навыки применять.</w:t>
      </w:r>
    </w:p>
    <w:p w:rsidR="001224C9" w:rsidRPr="001224C9" w:rsidRDefault="001224C9" w:rsidP="00B25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C9">
        <w:rPr>
          <w:rFonts w:ascii="Times New Roman" w:hAnsi="Times New Roman" w:cs="Times New Roman"/>
          <w:sz w:val="28"/>
          <w:szCs w:val="28"/>
        </w:rPr>
        <w:t>Цель данной технологии - развитие мыслительных навыков учащихся, необходимых не только в учебе, но и в обычной жизни:</w:t>
      </w:r>
    </w:p>
    <w:p w:rsidR="001224C9" w:rsidRDefault="001224C9" w:rsidP="00B256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4C9">
        <w:rPr>
          <w:rFonts w:ascii="Times New Roman" w:hAnsi="Times New Roman" w:cs="Times New Roman"/>
          <w:sz w:val="28"/>
          <w:szCs w:val="28"/>
        </w:rPr>
        <w:t>умение принимать взвешенные решения, работать с информацией, анализировать различные стороны явлений</w:t>
      </w:r>
      <w:r w:rsidR="00C3654D">
        <w:rPr>
          <w:rFonts w:ascii="Times New Roman" w:hAnsi="Times New Roman" w:cs="Times New Roman"/>
          <w:sz w:val="28"/>
          <w:szCs w:val="28"/>
        </w:rPr>
        <w:t>.</w:t>
      </w:r>
    </w:p>
    <w:p w:rsidR="00C3654D" w:rsidRPr="00C3654D" w:rsidRDefault="00C3654D" w:rsidP="00C36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54D">
        <w:rPr>
          <w:rFonts w:ascii="Times New Roman" w:hAnsi="Times New Roman" w:cs="Times New Roman"/>
          <w:sz w:val="28"/>
          <w:szCs w:val="28"/>
        </w:rPr>
        <w:t xml:space="preserve">Один из авторов технологии развития критического мышления через чтение и письмо Дэвид </w:t>
      </w:r>
      <w:proofErr w:type="spellStart"/>
      <w:r w:rsidRPr="00C3654D">
        <w:rPr>
          <w:rFonts w:ascii="Times New Roman" w:hAnsi="Times New Roman" w:cs="Times New Roman"/>
          <w:sz w:val="28"/>
          <w:szCs w:val="28"/>
        </w:rPr>
        <w:t>Клустер</w:t>
      </w:r>
      <w:proofErr w:type="spellEnd"/>
      <w:r w:rsidRPr="00C3654D">
        <w:rPr>
          <w:rFonts w:ascii="Times New Roman" w:hAnsi="Times New Roman" w:cs="Times New Roman"/>
          <w:sz w:val="28"/>
          <w:szCs w:val="28"/>
        </w:rPr>
        <w:t xml:space="preserve"> в своей статье «Что такое критическое мышление?», считает, что не каждый вид умственной деятельности можно отнести к критическому мышлению. Такие важнейшие мыслительные операции как запоминание и понимание идей являются необходимыми предварительными условиями для критического мышления, однако сами они даже в своей совокупности крити</w:t>
      </w:r>
      <w:r>
        <w:rPr>
          <w:rFonts w:ascii="Times New Roman" w:hAnsi="Times New Roman" w:cs="Times New Roman"/>
          <w:sz w:val="28"/>
          <w:szCs w:val="28"/>
        </w:rPr>
        <w:t>ческого мышления не составляют.</w:t>
      </w:r>
    </w:p>
    <w:p w:rsidR="00C3654D" w:rsidRPr="00C3654D" w:rsidRDefault="00C3654D" w:rsidP="00C36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54D">
        <w:rPr>
          <w:rFonts w:ascii="Times New Roman" w:hAnsi="Times New Roman" w:cs="Times New Roman"/>
          <w:sz w:val="28"/>
          <w:szCs w:val="28"/>
        </w:rPr>
        <w:t xml:space="preserve">Определение критического мышления Дэвида </w:t>
      </w:r>
      <w:proofErr w:type="spellStart"/>
      <w:r w:rsidRPr="00C3654D">
        <w:rPr>
          <w:rFonts w:ascii="Times New Roman" w:hAnsi="Times New Roman" w:cs="Times New Roman"/>
          <w:sz w:val="28"/>
          <w:szCs w:val="28"/>
        </w:rPr>
        <w:t>Клустер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пять пунктов:</w:t>
      </w:r>
    </w:p>
    <w:p w:rsidR="00C3654D" w:rsidRPr="00C3654D" w:rsidRDefault="00C3654D" w:rsidP="00C36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54D">
        <w:rPr>
          <w:rFonts w:ascii="Times New Roman" w:hAnsi="Times New Roman" w:cs="Times New Roman"/>
          <w:sz w:val="28"/>
          <w:szCs w:val="28"/>
        </w:rPr>
        <w:t>Критическое мышление есть мышление самостоятельное.</w:t>
      </w:r>
    </w:p>
    <w:p w:rsidR="00C3654D" w:rsidRPr="00C3654D" w:rsidRDefault="00C3654D" w:rsidP="00C36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54D">
        <w:rPr>
          <w:rFonts w:ascii="Times New Roman" w:hAnsi="Times New Roman" w:cs="Times New Roman"/>
          <w:sz w:val="28"/>
          <w:szCs w:val="28"/>
        </w:rPr>
        <w:t>Информация является отправным, а отнюдь не конечным пунктом критического мышления.</w:t>
      </w:r>
    </w:p>
    <w:p w:rsidR="00C3654D" w:rsidRPr="00C3654D" w:rsidRDefault="00C3654D" w:rsidP="00C36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54D">
        <w:rPr>
          <w:rFonts w:ascii="Times New Roman" w:hAnsi="Times New Roman" w:cs="Times New Roman"/>
          <w:sz w:val="28"/>
          <w:szCs w:val="28"/>
        </w:rPr>
        <w:t>Критическое мышление начинается с постановки вопросов и выяснения проблем, которые нужно решать.</w:t>
      </w:r>
    </w:p>
    <w:p w:rsidR="00C3654D" w:rsidRPr="00C3654D" w:rsidRDefault="00C3654D" w:rsidP="00C36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54D">
        <w:rPr>
          <w:rFonts w:ascii="Times New Roman" w:hAnsi="Times New Roman" w:cs="Times New Roman"/>
          <w:sz w:val="28"/>
          <w:szCs w:val="28"/>
        </w:rPr>
        <w:t>Критическое мышление стремится к убедительной аргументации.</w:t>
      </w:r>
    </w:p>
    <w:p w:rsidR="00C3654D" w:rsidRPr="00BE6B48" w:rsidRDefault="00C3654D" w:rsidP="00C36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54D">
        <w:rPr>
          <w:rFonts w:ascii="Times New Roman" w:hAnsi="Times New Roman" w:cs="Times New Roman"/>
          <w:sz w:val="28"/>
          <w:szCs w:val="28"/>
        </w:rPr>
        <w:t>Критическое мышление есть мышление социальное.</w:t>
      </w:r>
    </w:p>
    <w:p w:rsidR="002B3D5C" w:rsidRDefault="00C3654D" w:rsidP="0032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в начальной школе учитель является не только </w:t>
      </w:r>
      <w:r w:rsidRPr="00C3654D">
        <w:rPr>
          <w:rFonts w:ascii="Times New Roman" w:hAnsi="Times New Roman" w:cs="Times New Roman"/>
          <w:sz w:val="28"/>
          <w:szCs w:val="28"/>
        </w:rPr>
        <w:t>координатором образовательного процесса, но в первую очередь он соучастник единого образовательного пространства.</w:t>
      </w:r>
    </w:p>
    <w:p w:rsidR="00B91617" w:rsidRDefault="00B91617" w:rsidP="0032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1617" w:rsidRPr="00B91617" w:rsidRDefault="00B91617" w:rsidP="003271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17">
        <w:rPr>
          <w:rFonts w:ascii="Times New Roman" w:hAnsi="Times New Roman" w:cs="Times New Roman"/>
          <w:b/>
          <w:sz w:val="28"/>
          <w:szCs w:val="28"/>
        </w:rPr>
        <w:t>Глава 2. Практическое применение технологии развития критического мышления</w:t>
      </w:r>
    </w:p>
    <w:p w:rsidR="004E166C" w:rsidRDefault="004E166C" w:rsidP="0032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66C" w:rsidRPr="00B91617" w:rsidRDefault="004E166C" w:rsidP="00B91617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17">
        <w:rPr>
          <w:rFonts w:ascii="Times New Roman" w:hAnsi="Times New Roman" w:cs="Times New Roman"/>
          <w:b/>
          <w:sz w:val="28"/>
          <w:szCs w:val="28"/>
        </w:rPr>
        <w:t>Стадии технологии развития критического мышления и упражнения направленные на эффективность применения технологии на уроках чтения и письма.</w:t>
      </w:r>
    </w:p>
    <w:p w:rsidR="004E166C" w:rsidRPr="004E166C" w:rsidRDefault="004E166C" w:rsidP="004E166C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327142" w:rsidRPr="00327142" w:rsidRDefault="00327142" w:rsidP="0032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>Данная технология предполагает использование на уроке трех этапов (стадий): стадии вызова, смысл</w:t>
      </w:r>
      <w:r>
        <w:rPr>
          <w:rFonts w:ascii="Times New Roman" w:hAnsi="Times New Roman" w:cs="Times New Roman"/>
          <w:sz w:val="28"/>
          <w:szCs w:val="28"/>
        </w:rPr>
        <w:t>овой стадии и стадии рефлексии.</w:t>
      </w:r>
    </w:p>
    <w:p w:rsidR="00327142" w:rsidRPr="00327142" w:rsidRDefault="00327142" w:rsidP="0032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>1 этап - «Вызов» (ликвидация чистого листа). Ребенок ставит перед собой вопрос «Ч</w:t>
      </w:r>
      <w:r>
        <w:rPr>
          <w:rFonts w:ascii="Times New Roman" w:hAnsi="Times New Roman" w:cs="Times New Roman"/>
          <w:sz w:val="28"/>
          <w:szCs w:val="28"/>
        </w:rPr>
        <w:t>то я знаю?» по данной проблеме.</w:t>
      </w:r>
    </w:p>
    <w:p w:rsidR="00327142" w:rsidRPr="00327142" w:rsidRDefault="00327142" w:rsidP="0032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>2 этап - «Осмыс</w:t>
      </w:r>
      <w:r>
        <w:rPr>
          <w:rFonts w:ascii="Times New Roman" w:hAnsi="Times New Roman" w:cs="Times New Roman"/>
          <w:sz w:val="28"/>
          <w:szCs w:val="28"/>
        </w:rPr>
        <w:t>ление» (реализация осмысления).</w:t>
      </w:r>
    </w:p>
    <w:p w:rsidR="00327142" w:rsidRPr="00327142" w:rsidRDefault="00327142" w:rsidP="0032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t xml:space="preserve">На данной стадии ребенок под руководством учителя и с помощью своих товарищей ответит на вопросы, которые сам поставил перед собой на </w:t>
      </w:r>
      <w:r>
        <w:rPr>
          <w:rFonts w:ascii="Times New Roman" w:hAnsi="Times New Roman" w:cs="Times New Roman"/>
          <w:sz w:val="28"/>
          <w:szCs w:val="28"/>
        </w:rPr>
        <w:t>первой стадии (что хочу знать).</w:t>
      </w:r>
    </w:p>
    <w:p w:rsidR="00C3654D" w:rsidRDefault="00327142" w:rsidP="0032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42">
        <w:rPr>
          <w:rFonts w:ascii="Times New Roman" w:hAnsi="Times New Roman" w:cs="Times New Roman"/>
          <w:sz w:val="28"/>
          <w:szCs w:val="28"/>
        </w:rPr>
        <w:lastRenderedPageBreak/>
        <w:t>3 этап - «Рефлексия» (размышление). Размышление и обобщение того, «что узнал» ребенок на уроке по данной проблеме.</w:t>
      </w:r>
    </w:p>
    <w:p w:rsidR="006F5CC0" w:rsidRDefault="006F5CC0" w:rsidP="0032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Вызов предназначен для того, чтобы вызвать</w:t>
      </w:r>
    </w:p>
    <w:p w:rsidR="006F5CC0" w:rsidRDefault="006F5CC0" w:rsidP="0032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-вызвать в памяти информацию, которая необходима на данном уроке;</w:t>
      </w:r>
    </w:p>
    <w:p w:rsidR="006F5CC0" w:rsidRDefault="006F5CC0" w:rsidP="0032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-интерес к новой теме;</w:t>
      </w:r>
    </w:p>
    <w:p w:rsidR="006F5CC0" w:rsidRDefault="006F5CC0" w:rsidP="00327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-активность учащихся.</w:t>
      </w:r>
    </w:p>
    <w:p w:rsidR="004E166C" w:rsidRDefault="00327142" w:rsidP="004E1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5CC0">
        <w:rPr>
          <w:rFonts w:ascii="Times New Roman" w:hAnsi="Times New Roman" w:cs="Times New Roman"/>
          <w:sz w:val="28"/>
          <w:szCs w:val="28"/>
        </w:rPr>
        <w:t>редлагаю на стадии Вызов</w:t>
      </w:r>
      <w:r>
        <w:rPr>
          <w:rFonts w:ascii="Times New Roman" w:hAnsi="Times New Roman" w:cs="Times New Roman"/>
          <w:sz w:val="28"/>
          <w:szCs w:val="28"/>
        </w:rPr>
        <w:t xml:space="preserve"> проводить такие упражнения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Верите ли вы?». Упражнение эффективно в период обучения грамоте на этапе знакомства с характеристикой звуков.</w:t>
      </w:r>
    </w:p>
    <w:p w:rsidR="00327142" w:rsidRDefault="00327142" w:rsidP="004E1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Верите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вы ,что буква З обозначает только один звук?»</w:t>
      </w:r>
    </w:p>
    <w:p w:rsidR="00327142" w:rsidRDefault="00327142" w:rsidP="004E1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должны не просто односложно ответить на вопрос, но и доказать свою правоту.</w:t>
      </w:r>
    </w:p>
    <w:p w:rsidR="00327142" w:rsidRDefault="00327142" w:rsidP="004E1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верю. Буква З обозначает 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звука </w:t>
      </w:r>
      <w:r w:rsidR="00E944C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944C9">
        <w:rPr>
          <w:rFonts w:ascii="Times New Roman" w:hAnsi="Times New Roman" w:cs="Times New Roman"/>
          <w:sz w:val="28"/>
          <w:szCs w:val="28"/>
        </w:rPr>
        <w:t xml:space="preserve"> твёрдый и мягкий,</w:t>
      </w:r>
      <w:r w:rsidR="004E166C">
        <w:rPr>
          <w:rFonts w:ascii="Times New Roman" w:hAnsi="Times New Roman" w:cs="Times New Roman"/>
          <w:sz w:val="28"/>
          <w:szCs w:val="28"/>
        </w:rPr>
        <w:t xml:space="preserve"> </w:t>
      </w:r>
      <w:r w:rsidR="00E944C9">
        <w:rPr>
          <w:rFonts w:ascii="Times New Roman" w:hAnsi="Times New Roman" w:cs="Times New Roman"/>
          <w:sz w:val="28"/>
          <w:szCs w:val="28"/>
        </w:rPr>
        <w:t>зонт, зима)</w:t>
      </w:r>
    </w:p>
    <w:p w:rsidR="00E944C9" w:rsidRDefault="00E944C9" w:rsidP="00116C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литературного чтения я использую этот приём при знакомстве с новым произведением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(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внеклассном чтении)</w:t>
      </w:r>
    </w:p>
    <w:p w:rsidR="00E944C9" w:rsidRDefault="00E944C9" w:rsidP="00116C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Приключения Незнайки и его друзей»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944C9" w:rsidTr="00E944C9">
        <w:tc>
          <w:tcPr>
            <w:tcW w:w="3115" w:type="dxa"/>
          </w:tcPr>
          <w:p w:rsidR="00E944C9" w:rsidRDefault="00E944C9" w:rsidP="0011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или нет утверждение</w:t>
            </w:r>
          </w:p>
        </w:tc>
        <w:tc>
          <w:tcPr>
            <w:tcW w:w="3115" w:type="dxa"/>
          </w:tcPr>
          <w:p w:rsidR="00E944C9" w:rsidRDefault="00E944C9" w:rsidP="0011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прочтения</w:t>
            </w:r>
          </w:p>
        </w:tc>
        <w:tc>
          <w:tcPr>
            <w:tcW w:w="3115" w:type="dxa"/>
          </w:tcPr>
          <w:p w:rsidR="00E944C9" w:rsidRDefault="00E944C9" w:rsidP="0011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прочтения</w:t>
            </w:r>
          </w:p>
        </w:tc>
      </w:tr>
      <w:tr w:rsidR="00E944C9" w:rsidTr="00E944C9">
        <w:tc>
          <w:tcPr>
            <w:tcW w:w="3115" w:type="dxa"/>
          </w:tcPr>
          <w:p w:rsidR="00E944C9" w:rsidRDefault="00E944C9" w:rsidP="0011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Незнайку так звали, потому что он не знал своего имени?</w:t>
            </w:r>
          </w:p>
        </w:tc>
        <w:tc>
          <w:tcPr>
            <w:tcW w:w="3115" w:type="dxa"/>
          </w:tcPr>
          <w:p w:rsidR="00E944C9" w:rsidRDefault="00E944C9" w:rsidP="0011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944C9" w:rsidRDefault="00E944C9" w:rsidP="0011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4C9" w:rsidTr="00E944C9">
        <w:tc>
          <w:tcPr>
            <w:tcW w:w="3115" w:type="dxa"/>
          </w:tcPr>
          <w:p w:rsidR="00E944C9" w:rsidRDefault="00E944C9" w:rsidP="0011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жили Коротышки назывался Цветастый?</w:t>
            </w:r>
          </w:p>
        </w:tc>
        <w:tc>
          <w:tcPr>
            <w:tcW w:w="3115" w:type="dxa"/>
          </w:tcPr>
          <w:p w:rsidR="00E944C9" w:rsidRDefault="00E944C9" w:rsidP="0011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944C9" w:rsidRDefault="00E944C9" w:rsidP="0011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4C9" w:rsidTr="00E944C9">
        <w:tc>
          <w:tcPr>
            <w:tcW w:w="3115" w:type="dxa"/>
          </w:tcPr>
          <w:p w:rsidR="00E944C9" w:rsidRDefault="00E944C9" w:rsidP="0011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Воздушный шар изобрёл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15" w:type="dxa"/>
          </w:tcPr>
          <w:p w:rsidR="00E944C9" w:rsidRDefault="00E944C9" w:rsidP="0011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944C9" w:rsidRDefault="00E944C9" w:rsidP="0011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4C9" w:rsidTr="00E944C9">
        <w:tc>
          <w:tcPr>
            <w:tcW w:w="3115" w:type="dxa"/>
          </w:tcPr>
          <w:p w:rsidR="00E944C9" w:rsidRDefault="00E944C9" w:rsidP="0011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 хозяином Пульки?</w:t>
            </w:r>
          </w:p>
        </w:tc>
        <w:tc>
          <w:tcPr>
            <w:tcW w:w="3115" w:type="dxa"/>
          </w:tcPr>
          <w:p w:rsidR="00E944C9" w:rsidRDefault="00E944C9" w:rsidP="0011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944C9" w:rsidRDefault="00E944C9" w:rsidP="00116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4C9" w:rsidRDefault="00E944C9" w:rsidP="00116C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C67" w:rsidRDefault="00E769D2" w:rsidP="00B91617">
      <w:pPr>
        <w:jc w:val="both"/>
        <w:rPr>
          <w:rFonts w:ascii="Times New Roman" w:hAnsi="Times New Roman" w:cs="Times New Roman"/>
          <w:sz w:val="28"/>
          <w:szCs w:val="28"/>
        </w:rPr>
      </w:pPr>
      <w:r w:rsidRPr="002B4664">
        <w:rPr>
          <w:rFonts w:ascii="Times New Roman" w:hAnsi="Times New Roman" w:cs="Times New Roman"/>
          <w:b/>
          <w:sz w:val="28"/>
          <w:szCs w:val="28"/>
        </w:rPr>
        <w:t xml:space="preserve">Приём </w:t>
      </w:r>
      <w:proofErr w:type="gramStart"/>
      <w:r w:rsidRPr="002B4664">
        <w:rPr>
          <w:rFonts w:ascii="Times New Roman" w:hAnsi="Times New Roman" w:cs="Times New Roman"/>
          <w:b/>
          <w:sz w:val="28"/>
          <w:szCs w:val="28"/>
        </w:rPr>
        <w:t>« Мозговой</w:t>
      </w:r>
      <w:proofErr w:type="gramEnd"/>
      <w:r w:rsidRPr="002B4664">
        <w:rPr>
          <w:rFonts w:ascii="Times New Roman" w:hAnsi="Times New Roman" w:cs="Times New Roman"/>
          <w:b/>
          <w:sz w:val="28"/>
          <w:szCs w:val="28"/>
        </w:rPr>
        <w:t xml:space="preserve"> штурм»</w:t>
      </w:r>
      <w:r>
        <w:rPr>
          <w:rFonts w:ascii="Times New Roman" w:hAnsi="Times New Roman" w:cs="Times New Roman"/>
          <w:sz w:val="28"/>
          <w:szCs w:val="28"/>
        </w:rPr>
        <w:t xml:space="preserve"> не новый и часто используемый учителями. Много вариантов таких заданий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ученик уже может самостоятельно читать и писать, а я предлагаю игровые упражнения для проведения в период обучения грамоте. </w:t>
      </w:r>
      <w:r w:rsidR="002B4664">
        <w:rPr>
          <w:rFonts w:ascii="Times New Roman" w:hAnsi="Times New Roman" w:cs="Times New Roman"/>
          <w:sz w:val="28"/>
          <w:szCs w:val="28"/>
        </w:rPr>
        <w:t>Подобное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664">
        <w:rPr>
          <w:rFonts w:ascii="Times New Roman" w:hAnsi="Times New Roman" w:cs="Times New Roman"/>
          <w:sz w:val="28"/>
          <w:szCs w:val="28"/>
        </w:rPr>
        <w:t>упражнение</w:t>
      </w:r>
      <w:r>
        <w:rPr>
          <w:rFonts w:ascii="Times New Roman" w:hAnsi="Times New Roman" w:cs="Times New Roman"/>
          <w:sz w:val="28"/>
          <w:szCs w:val="28"/>
        </w:rPr>
        <w:t xml:space="preserve"> есть в Чудо-прописи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9D2" w:rsidRDefault="00E769D2" w:rsidP="00B916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664">
        <w:rPr>
          <w:rFonts w:ascii="Times New Roman" w:hAnsi="Times New Roman" w:cs="Times New Roman"/>
          <w:b/>
          <w:sz w:val="28"/>
          <w:szCs w:val="28"/>
        </w:rPr>
        <w:t>« Прятки</w:t>
      </w:r>
      <w:proofErr w:type="gramEnd"/>
      <w:r w:rsidRPr="002B466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доске прописаны изученные прописные буквы но прикрыты листком или круглой губкой для доски( мы в 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ёё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называем Крокодил),</w:t>
      </w:r>
    </w:p>
    <w:p w:rsidR="00E769D2" w:rsidRDefault="00E769D2" w:rsidP="00B91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буквы видна. По этому элементу ученики должны отгадать букву и тем самым спасти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ёё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69D2" w:rsidRDefault="00E769D2" w:rsidP="004E1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же </w:t>
      </w:r>
      <w:r w:rsidRPr="002B4664">
        <w:rPr>
          <w:rFonts w:ascii="Times New Roman" w:hAnsi="Times New Roman" w:cs="Times New Roman"/>
          <w:b/>
          <w:sz w:val="28"/>
          <w:szCs w:val="28"/>
        </w:rPr>
        <w:t>«Крокодил»</w:t>
      </w:r>
      <w:r>
        <w:rPr>
          <w:rFonts w:ascii="Times New Roman" w:hAnsi="Times New Roman" w:cs="Times New Roman"/>
          <w:sz w:val="28"/>
          <w:szCs w:val="28"/>
        </w:rPr>
        <w:t xml:space="preserve"> участвует в следующей игре, которая так и называется.</w:t>
      </w:r>
    </w:p>
    <w:p w:rsidR="00E769D2" w:rsidRDefault="00E769D2" w:rsidP="00B91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на доске пишет букву или короткое слово </w:t>
      </w:r>
      <w:r w:rsidR="002B4664">
        <w:rPr>
          <w:rFonts w:ascii="Times New Roman" w:hAnsi="Times New Roman" w:cs="Times New Roman"/>
          <w:sz w:val="28"/>
          <w:szCs w:val="28"/>
        </w:rPr>
        <w:t xml:space="preserve">безотрывно на глазах у детей, чтобы они следили за рукой. Дети несколько секунд смотрят на доску стараются запомнить, </w:t>
      </w:r>
      <w:proofErr w:type="gramStart"/>
      <w:r w:rsidR="002B4664">
        <w:rPr>
          <w:rFonts w:ascii="Times New Roman" w:hAnsi="Times New Roman" w:cs="Times New Roman"/>
          <w:sz w:val="28"/>
          <w:szCs w:val="28"/>
        </w:rPr>
        <w:t>учитель ,</w:t>
      </w:r>
      <w:proofErr w:type="gramEnd"/>
      <w:r w:rsidR="002B4664">
        <w:rPr>
          <w:rFonts w:ascii="Times New Roman" w:hAnsi="Times New Roman" w:cs="Times New Roman"/>
          <w:sz w:val="28"/>
          <w:szCs w:val="28"/>
        </w:rPr>
        <w:t xml:space="preserve"> проговаривая что Крокодил проголодался стирает букву. Только после этого ученики записывают в тетрадь. Использую это упражнение уже с третьим набором детей и вижу его эффективность. </w:t>
      </w:r>
    </w:p>
    <w:p w:rsidR="002B4664" w:rsidRDefault="002B4664" w:rsidP="00B91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на своих уроках интерактивную доску предлагаю ученикам игру </w:t>
      </w:r>
    </w:p>
    <w:p w:rsidR="002B4664" w:rsidRPr="002B4664" w:rsidRDefault="002B4664" w:rsidP="00B916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4664">
        <w:rPr>
          <w:rFonts w:ascii="Times New Roman" w:hAnsi="Times New Roman" w:cs="Times New Roman"/>
          <w:b/>
          <w:sz w:val="28"/>
          <w:szCs w:val="28"/>
        </w:rPr>
        <w:t>« Найди</w:t>
      </w:r>
      <w:proofErr w:type="gramEnd"/>
      <w:r w:rsidRPr="002B4664">
        <w:rPr>
          <w:rFonts w:ascii="Times New Roman" w:hAnsi="Times New Roman" w:cs="Times New Roman"/>
          <w:b/>
          <w:sz w:val="28"/>
          <w:szCs w:val="28"/>
        </w:rPr>
        <w:t xml:space="preserve"> пару».</w:t>
      </w:r>
    </w:p>
    <w:p w:rsidR="002B4664" w:rsidRDefault="002B4664" w:rsidP="00B91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Разными цветами на экране в разброс написаны изученные буквы алфавита.</w:t>
      </w:r>
    </w:p>
    <w:p w:rsidR="002B4664" w:rsidRDefault="002B4664" w:rsidP="00B91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собрать пару заглавную и строчную, как в печатном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варианте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прописные буквы.</w:t>
      </w:r>
    </w:p>
    <w:p w:rsidR="002B4664" w:rsidRDefault="002B4664" w:rsidP="00B91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упражнения настраивают учеников на активную </w:t>
      </w:r>
      <w:r w:rsidR="007075F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аботу,</w:t>
      </w:r>
      <w:r w:rsidR="007075F1">
        <w:rPr>
          <w:rFonts w:ascii="Times New Roman" w:hAnsi="Times New Roman" w:cs="Times New Roman"/>
          <w:sz w:val="28"/>
          <w:szCs w:val="28"/>
        </w:rPr>
        <w:t xml:space="preserve"> развивают память и мышление. Решаются учебные задачи по умению различать печатные и прописные буквы.</w:t>
      </w:r>
    </w:p>
    <w:p w:rsidR="007075F1" w:rsidRDefault="007075F1" w:rsidP="00B91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активизирует внимание учеников начальной школы упражнение</w:t>
      </w:r>
    </w:p>
    <w:p w:rsidR="007075F1" w:rsidRDefault="007075F1" w:rsidP="00B91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5F1">
        <w:rPr>
          <w:rFonts w:ascii="Times New Roman" w:hAnsi="Times New Roman" w:cs="Times New Roman"/>
          <w:b/>
          <w:sz w:val="28"/>
          <w:szCs w:val="28"/>
        </w:rPr>
        <w:t>« Учитель</w:t>
      </w:r>
      <w:proofErr w:type="gramEnd"/>
      <w:r w:rsidRPr="007075F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75F1">
        <w:rPr>
          <w:rFonts w:ascii="Times New Roman" w:hAnsi="Times New Roman" w:cs="Times New Roman"/>
          <w:sz w:val="28"/>
          <w:szCs w:val="28"/>
        </w:rPr>
        <w:t>На доске или на экране появляется текст с ошибками</w:t>
      </w:r>
    </w:p>
    <w:p w:rsidR="007075F1" w:rsidRPr="007075F1" w:rsidRDefault="007075F1" w:rsidP="00B91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5F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7075F1">
        <w:rPr>
          <w:rFonts w:ascii="Times New Roman" w:hAnsi="Times New Roman" w:cs="Times New Roman"/>
          <w:sz w:val="28"/>
          <w:szCs w:val="28"/>
        </w:rPr>
        <w:t>пунктационными</w:t>
      </w:r>
      <w:proofErr w:type="spellEnd"/>
      <w:proofErr w:type="gramEnd"/>
      <w:r w:rsidRPr="007075F1">
        <w:rPr>
          <w:rFonts w:ascii="Times New Roman" w:hAnsi="Times New Roman" w:cs="Times New Roman"/>
          <w:sz w:val="28"/>
          <w:szCs w:val="28"/>
        </w:rPr>
        <w:t>, грамматическим)</w:t>
      </w:r>
      <w:r>
        <w:rPr>
          <w:rFonts w:ascii="Times New Roman" w:hAnsi="Times New Roman" w:cs="Times New Roman"/>
          <w:sz w:val="28"/>
          <w:szCs w:val="28"/>
        </w:rPr>
        <w:t>, ученики сменив ручку на красный или зелёный цвет проверяют работу. исправляя ошибки.</w:t>
      </w:r>
    </w:p>
    <w:p w:rsidR="007075F1" w:rsidRDefault="007075F1" w:rsidP="00B91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Использую элементы технологии развития критического мышления я провела открытый урок русского языка в 3 классе по теме</w:t>
      </w:r>
      <w:r w:rsidR="006F5CC0">
        <w:rPr>
          <w:rFonts w:ascii="Times New Roman" w:hAnsi="Times New Roman" w:cs="Times New Roman"/>
          <w:sz w:val="28"/>
          <w:szCs w:val="28"/>
        </w:rPr>
        <w:t>:</w:t>
      </w:r>
    </w:p>
    <w:p w:rsidR="007075F1" w:rsidRDefault="007075F1" w:rsidP="00B916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5F1">
        <w:rPr>
          <w:rFonts w:ascii="Times New Roman" w:hAnsi="Times New Roman" w:cs="Times New Roman"/>
          <w:b/>
          <w:sz w:val="28"/>
          <w:szCs w:val="28"/>
        </w:rPr>
        <w:t>« Конкретизируем</w:t>
      </w:r>
      <w:proofErr w:type="gramEnd"/>
      <w:r w:rsidRPr="007075F1">
        <w:rPr>
          <w:rFonts w:ascii="Times New Roman" w:hAnsi="Times New Roman" w:cs="Times New Roman"/>
          <w:b/>
          <w:sz w:val="28"/>
          <w:szCs w:val="28"/>
        </w:rPr>
        <w:t xml:space="preserve"> значение слова развиваем мысль»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 ( Приложение)</w:t>
      </w:r>
    </w:p>
    <w:p w:rsidR="007075F1" w:rsidRDefault="007075F1" w:rsidP="00B91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словарями и с маршрутным листом направлена на р</w:t>
      </w:r>
      <w:r w:rsidR="00FD7A44">
        <w:rPr>
          <w:rFonts w:ascii="Times New Roman" w:hAnsi="Times New Roman" w:cs="Times New Roman"/>
          <w:sz w:val="28"/>
          <w:szCs w:val="28"/>
        </w:rPr>
        <w:t>азвитие познавательных логических универсальных действий.</w:t>
      </w:r>
    </w:p>
    <w:p w:rsidR="00FD7A44" w:rsidRPr="00F528A5" w:rsidRDefault="00FD7A44" w:rsidP="00B916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первого этапа</w:t>
      </w:r>
      <w:r w:rsidR="006F5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CC0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 характерны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приёмы </w:t>
      </w:r>
      <w:r w:rsidRPr="00F528A5">
        <w:rPr>
          <w:rFonts w:ascii="Times New Roman" w:hAnsi="Times New Roman" w:cs="Times New Roman"/>
          <w:b/>
          <w:sz w:val="28"/>
          <w:szCs w:val="28"/>
        </w:rPr>
        <w:t>« Ассоциации»</w:t>
      </w:r>
      <w:r w:rsidR="00A50F11" w:rsidRPr="00F528A5">
        <w:rPr>
          <w:rFonts w:ascii="Times New Roman" w:hAnsi="Times New Roman" w:cs="Times New Roman"/>
          <w:b/>
          <w:sz w:val="28"/>
          <w:szCs w:val="28"/>
        </w:rPr>
        <w:t>,</w:t>
      </w:r>
      <w:r w:rsidRPr="00F528A5">
        <w:rPr>
          <w:rFonts w:ascii="Times New Roman" w:hAnsi="Times New Roman" w:cs="Times New Roman"/>
          <w:b/>
          <w:sz w:val="28"/>
          <w:szCs w:val="28"/>
        </w:rPr>
        <w:t xml:space="preserve"> «Круги на воде» </w:t>
      </w:r>
      <w:r w:rsidR="00A50F11" w:rsidRPr="00F528A5">
        <w:rPr>
          <w:rFonts w:ascii="Times New Roman" w:hAnsi="Times New Roman" w:cs="Times New Roman"/>
          <w:b/>
          <w:sz w:val="28"/>
          <w:szCs w:val="28"/>
        </w:rPr>
        <w:t>, « Ключевые слова»</w:t>
      </w:r>
    </w:p>
    <w:p w:rsidR="00A50F11" w:rsidRPr="00F528A5" w:rsidRDefault="00FD7A44" w:rsidP="00B916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8A5">
        <w:rPr>
          <w:rFonts w:ascii="Times New Roman" w:hAnsi="Times New Roman" w:cs="Times New Roman"/>
          <w:b/>
          <w:sz w:val="28"/>
          <w:szCs w:val="28"/>
        </w:rPr>
        <w:t>«Круги на воде»</w:t>
      </w:r>
    </w:p>
    <w:p w:rsidR="00A50F11" w:rsidRDefault="00A50F11" w:rsidP="00B91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Ключевое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5-6 букв,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ъ,ь</w:t>
      </w:r>
      <w:proofErr w:type="spellEnd"/>
      <w:r>
        <w:rPr>
          <w:rFonts w:ascii="Times New Roman" w:hAnsi="Times New Roman" w:cs="Times New Roman"/>
          <w:sz w:val="28"/>
          <w:szCs w:val="28"/>
        </w:rPr>
        <w:t>, ы) записывается в столбик. На каждую букву ученики предлагают существительные или словосочетания по теме.</w:t>
      </w:r>
    </w:p>
    <w:p w:rsidR="00A50F11" w:rsidRDefault="000F1A7B" w:rsidP="00B91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Неодушевлённые и одушевлённые имена существительные</w:t>
      </w:r>
    </w:p>
    <w:p w:rsidR="000F1A7B" w:rsidRDefault="000F1A7B" w:rsidP="00B91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слова: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б.лка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б.лка</w:t>
      </w:r>
      <w:proofErr w:type="spellEnd"/>
    </w:p>
    <w:p w:rsidR="000F1A7B" w:rsidRDefault="000F1A7B" w:rsidP="00B91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нужно вставить буквы, чтобы слова не были одинаковыми.</w:t>
      </w:r>
    </w:p>
    <w:p w:rsidR="000F1A7B" w:rsidRDefault="000F1A7B" w:rsidP="00B91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Белка-Булка, далее проводим анализ слов, дети рассказывают всё что они знают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( существительное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единственное число, одушевлённое, неодушевлённое, нарицательное)</w:t>
      </w:r>
      <w:r w:rsidR="00B93902">
        <w:rPr>
          <w:rFonts w:ascii="Times New Roman" w:hAnsi="Times New Roman" w:cs="Times New Roman"/>
          <w:sz w:val="28"/>
          <w:szCs w:val="28"/>
        </w:rPr>
        <w:t>. Записываем одно в столбик, после каждой буквы столбика пишем слово на эту букву</w:t>
      </w:r>
    </w:p>
    <w:p w:rsidR="00B93902" w:rsidRDefault="00B93902" w:rsidP="00B916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белка</w:t>
      </w:r>
    </w:p>
    <w:p w:rsidR="00B93902" w:rsidRDefault="00B93902" w:rsidP="00B91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 улитка</w:t>
      </w:r>
    </w:p>
    <w:p w:rsidR="00B93902" w:rsidRDefault="00B93902" w:rsidP="00B91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 -лес</w:t>
      </w:r>
    </w:p>
    <w:p w:rsidR="00B93902" w:rsidRDefault="00B93902" w:rsidP="00B91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- крот</w:t>
      </w:r>
    </w:p>
    <w:p w:rsidR="00F528A5" w:rsidRDefault="00B93902" w:rsidP="00B91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арбуз</w:t>
      </w:r>
    </w:p>
    <w:p w:rsidR="00B93902" w:rsidRDefault="00F528A5" w:rsidP="00B91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93902">
        <w:rPr>
          <w:rFonts w:ascii="Times New Roman" w:hAnsi="Times New Roman" w:cs="Times New Roman"/>
          <w:sz w:val="28"/>
          <w:szCs w:val="28"/>
        </w:rPr>
        <w:t>это вариант с урока 2 класс).</w:t>
      </w:r>
      <w:r>
        <w:rPr>
          <w:rFonts w:ascii="Times New Roman" w:hAnsi="Times New Roman" w:cs="Times New Roman"/>
          <w:sz w:val="28"/>
          <w:szCs w:val="28"/>
        </w:rPr>
        <w:t xml:space="preserve"> Составить сказку (</w:t>
      </w:r>
      <w:r w:rsidR="00B93902">
        <w:rPr>
          <w:rFonts w:ascii="Times New Roman" w:hAnsi="Times New Roman" w:cs="Times New Roman"/>
          <w:sz w:val="28"/>
          <w:szCs w:val="28"/>
        </w:rPr>
        <w:t>мини-</w:t>
      </w:r>
      <w:proofErr w:type="gramStart"/>
      <w:r w:rsidR="00B93902">
        <w:rPr>
          <w:rFonts w:ascii="Times New Roman" w:hAnsi="Times New Roman" w:cs="Times New Roman"/>
          <w:sz w:val="28"/>
          <w:szCs w:val="28"/>
        </w:rPr>
        <w:t>текст)из</w:t>
      </w:r>
      <w:proofErr w:type="gramEnd"/>
      <w:r w:rsidR="00B93902">
        <w:rPr>
          <w:rFonts w:ascii="Times New Roman" w:hAnsi="Times New Roman" w:cs="Times New Roman"/>
          <w:sz w:val="28"/>
          <w:szCs w:val="28"/>
        </w:rPr>
        <w:t xml:space="preserve"> этих слов .</w:t>
      </w:r>
    </w:p>
    <w:p w:rsidR="00B93902" w:rsidRPr="00F528A5" w:rsidRDefault="00B93902" w:rsidP="00B916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8A5">
        <w:rPr>
          <w:rFonts w:ascii="Times New Roman" w:hAnsi="Times New Roman" w:cs="Times New Roman"/>
          <w:i/>
          <w:sz w:val="28"/>
          <w:szCs w:val="28"/>
        </w:rPr>
        <w:t>Белка и улитка познакомились в лесу. Крот подарил им арбуз. А сам не ел, потому что любил булки.</w:t>
      </w:r>
    </w:p>
    <w:p w:rsidR="00B93902" w:rsidRDefault="00B93902" w:rsidP="00B91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приём выполняет несколько функций: пробуждает интерес к теме, побуждает к работе с новой информацией, развивает творческое вообра</w:t>
      </w:r>
      <w:r w:rsidR="00F528A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ение и речь, предполагает обмен мнениями.</w:t>
      </w:r>
    </w:p>
    <w:p w:rsidR="00F05CF2" w:rsidRDefault="00F05CF2" w:rsidP="00B91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сочинение сказок по группе рисунков</w:t>
      </w:r>
    </w:p>
    <w:p w:rsidR="00F05CF2" w:rsidRDefault="00F05CF2" w:rsidP="00B91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сказок по выбранному слову</w:t>
      </w:r>
      <w:r w:rsidR="00B93902">
        <w:rPr>
          <w:rFonts w:ascii="Times New Roman" w:hAnsi="Times New Roman" w:cs="Times New Roman"/>
          <w:sz w:val="28"/>
          <w:szCs w:val="28"/>
        </w:rPr>
        <w:t>.</w:t>
      </w:r>
    </w:p>
    <w:p w:rsidR="00B93902" w:rsidRDefault="00B93902" w:rsidP="00B91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же этапе мы используем приём «Кластер»</w:t>
      </w:r>
      <w:r w:rsidR="00F528A5">
        <w:rPr>
          <w:rFonts w:ascii="Times New Roman" w:hAnsi="Times New Roman" w:cs="Times New Roman"/>
          <w:sz w:val="28"/>
          <w:szCs w:val="28"/>
        </w:rPr>
        <w:t>, на этапе р</w:t>
      </w:r>
      <w:r w:rsidR="00102C07">
        <w:rPr>
          <w:rFonts w:ascii="Times New Roman" w:hAnsi="Times New Roman" w:cs="Times New Roman"/>
          <w:sz w:val="28"/>
          <w:szCs w:val="28"/>
        </w:rPr>
        <w:t>ефлексии мы возвращаемся к этой работе, если она была проведена. Составление кластера</w:t>
      </w:r>
    </w:p>
    <w:p w:rsidR="00102C07" w:rsidRDefault="00102C07" w:rsidP="00B916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проводить при наличии интерактивной доски, но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ёё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нет,</w:t>
      </w:r>
      <w:r w:rsidR="00C46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  кластер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заполнять от руки или магнитными карточками.  В 3 и 4 классах составление кластера проводится в тет</w:t>
      </w:r>
      <w:r w:rsidR="00C4630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ади. Этот приём эффективен при составлении характеристики героев литературных произведений,</w:t>
      </w:r>
      <w:r w:rsidR="00C46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закреплении знаний о частях речи.</w:t>
      </w:r>
    </w:p>
    <w:p w:rsidR="00102C07" w:rsidRDefault="00C4630F" w:rsidP="004E166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630F">
        <w:rPr>
          <w:rFonts w:ascii="Times New Roman" w:hAnsi="Times New Roman" w:cs="Times New Roman"/>
          <w:b/>
          <w:sz w:val="28"/>
          <w:szCs w:val="28"/>
        </w:rPr>
        <w:t>« Древо</w:t>
      </w:r>
      <w:proofErr w:type="gramEnd"/>
      <w:r w:rsidRPr="00C4630F">
        <w:rPr>
          <w:rFonts w:ascii="Times New Roman" w:hAnsi="Times New Roman" w:cs="Times New Roman"/>
          <w:b/>
          <w:sz w:val="28"/>
          <w:szCs w:val="28"/>
        </w:rPr>
        <w:t xml:space="preserve"> предсказаний»</w:t>
      </w:r>
    </w:p>
    <w:p w:rsidR="00F64285" w:rsidRPr="00F64285" w:rsidRDefault="00C4630F" w:rsidP="00F642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630F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Pr="00C46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30F">
        <w:rPr>
          <w:rFonts w:ascii="Times New Roman" w:hAnsi="Times New Roman" w:cs="Times New Roman"/>
          <w:sz w:val="28"/>
          <w:szCs w:val="28"/>
        </w:rPr>
        <w:t>« Живая</w:t>
      </w:r>
      <w:proofErr w:type="gramEnd"/>
      <w:r w:rsidRPr="00C4630F">
        <w:rPr>
          <w:rFonts w:ascii="Times New Roman" w:hAnsi="Times New Roman" w:cs="Times New Roman"/>
          <w:sz w:val="28"/>
          <w:szCs w:val="28"/>
        </w:rPr>
        <w:t xml:space="preserve"> шляпа»</w:t>
      </w:r>
    </w:p>
    <w:p w:rsidR="00C4630F" w:rsidRDefault="00F64285" w:rsidP="00F64285">
      <w:pPr>
        <w:rPr>
          <w:rFonts w:ascii="Times New Roman" w:hAnsi="Times New Roman" w:cs="Times New Roman"/>
          <w:sz w:val="28"/>
          <w:szCs w:val="28"/>
        </w:rPr>
      </w:pPr>
      <w:r w:rsidRPr="00F64285">
        <w:rPr>
          <w:rFonts w:ascii="Times New Roman" w:hAnsi="Times New Roman" w:cs="Times New Roman"/>
          <w:sz w:val="28"/>
          <w:szCs w:val="28"/>
        </w:rPr>
        <w:t>Учитель размещает на доске условное обозначение «дерева предсказаний»</w:t>
      </w:r>
    </w:p>
    <w:p w:rsidR="00F64285" w:rsidRPr="00C4630F" w:rsidRDefault="00F64285" w:rsidP="00F64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1872615</wp:posOffset>
                </wp:positionH>
                <wp:positionV relativeFrom="paragraph">
                  <wp:posOffset>15240</wp:posOffset>
                </wp:positionV>
                <wp:extent cx="2428875" cy="12001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285" w:rsidRDefault="00F64285" w:rsidP="00F64285">
                            <w:r>
                              <w:t>1.Попытайтесь определить жанр произведения</w:t>
                            </w:r>
                          </w:p>
                          <w:p w:rsidR="00F64285" w:rsidRDefault="00F64285" w:rsidP="00F64285">
                            <w:r>
                              <w:t>2.Попытайтесь назвать героев произведения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47.45pt;margin-top:1.2pt;width:191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z2NpgIAAEsFAAAOAAAAZHJzL2Uyb0RvYy54bWysVN1u0zAUvkfiHSzfszRV90O1dKo2DSFN&#10;27QN7dp17DXCsY3tNilXSFwOiWfgGRASbGy8gvtGHDtpNkavEDeJj8//d77j3b26FGjOjC2UzHC6&#10;0cOISaryQl5l+M3F4YsdjKwjMidCSZbhBbN4b/T82W6lh6yvpkrkzCAIIu2w0hmeOqeHSWLplJXE&#10;bijNJCi5MiVxIJqrJDekguilSPq93lZSKZNroyizFm4PGiUexficM+pOOLfMIZFhqM3Fr4nfSfgm&#10;o10yvDJETwvalkH+oYqSFBKSdqEOiCNoZoq/QpUFNcoq7jaoKhPFeUFZ7AG6SXtPujmfEs1iLwCO&#10;1R1M9v+FpcfzU4OKHGaHkSQljMh/8TfLD8uP/qu/9d/8nb9bXvsfyP+Cy8/+p7+Pqnt/u/wEyu/+&#10;BqUBxkrbIUQ716emlSwcAyY1N2X4Q7eojtAvOuhZ7RCFy/6gv7OzvYkRBV0Kk00343CSB3dtrHvF&#10;VInCIcNGzWR+BgOOuJP5kXWQF+xXdiCEmpoq4sktBAuFCHnGODQd8kbvSDe2LwyaEyAKoZRJtxW6&#10;gnjROrjxQojOMV3nKFyEApxa2+DGIg07x946xz8zdh4xq5Kucy4Lqcy6APnbLnNjv+q+6Tm07+pJ&#10;3U5movIFjN2oZh+spocFgHpErDslBhYAVgWW2p3AhwtVZVi1J4ymyrxfdx/sgZegxaiChcqwfTcj&#10;hmEkXktg7Mt0MAgbGIXB5nYfBPNYM3mskbNyX8EogJVQXTwGeydWR25UeQm7Pw5ZQUUkhdwZps6s&#10;hH3XLDq8HpSNx9EMtk4TdyTPNQ3BA8CBLxf1JTG6ZZYDUh6r1fKR4RNuNbbBU6rxzCleROIFiBtc&#10;W+hhYyN/2tclPAmP5Wj18AaOfgMAAP//AwBQSwMEFAAGAAgAAAAhAA/OJwjdAAAACQEAAA8AAABk&#10;cnMvZG93bnJldi54bWxMj81OwzAQhO9IvIO1SFwQdRqFpAlxqoqfB6DAoTc33iYR9jqK3Tbw9Cwn&#10;epvVfJqdqdezs+KEUxg8KVguEhBIrTcDdQo+3l/vVyBC1GS09YQKvjHAurm+qnVl/Jne8LSNneAQ&#10;CpVW0Mc4VlKGtkenw8KPSOwd/OR05HPqpJn0mcOdlWmS5NLpgfhDr0d86rH92h6dAv+w0Xc/Mf0s&#10;XnbG4mjbPH9eKXV7M28eQUSc4z8Mf/W5OjTcae+PZIKwCtIyKxllkYFgPy8KFnsGy2UGsqnl5YLm&#10;FwAA//8DAFBLAQItABQABgAIAAAAIQC2gziS/gAAAOEBAAATAAAAAAAAAAAAAAAAAAAAAABbQ29u&#10;dGVudF9UeXBlc10ueG1sUEsBAi0AFAAGAAgAAAAhADj9If/WAAAAlAEAAAsAAAAAAAAAAAAAAAAA&#10;LwEAAF9yZWxzLy5yZWxzUEsBAi0AFAAGAAgAAAAhAHefPY2mAgAASwUAAA4AAAAAAAAAAAAAAAAA&#10;LgIAAGRycy9lMm9Eb2MueG1sUEsBAi0AFAAGAAgAAAAhAA/OJwjdAAAACQEAAA8AAAAAAAAAAAAA&#10;AAAAAAUAAGRycy9kb3ducmV2LnhtbFBLBQYAAAAABAAEAPMAAAAKBgAAAAA=&#10;" fillcolor="white [3201]" strokecolor="#70ad47 [3209]" strokeweight="1pt">
                <v:stroke joinstyle="miter"/>
                <v:textbox>
                  <w:txbxContent>
                    <w:p w:rsidR="00F64285" w:rsidRDefault="00F64285" w:rsidP="00F64285">
                      <w:r>
                        <w:t>1.Попытайтесь определить жанр произведения</w:t>
                      </w:r>
                    </w:p>
                    <w:p w:rsidR="00F64285" w:rsidRDefault="00F64285" w:rsidP="00F64285">
                      <w:r>
                        <w:t>2.Попытайтесь назвать героев произведения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630F" w:rsidRDefault="00F64285" w:rsidP="004E16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6350</wp:posOffset>
                </wp:positionV>
                <wp:extent cx="1838325" cy="6953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8012D" id="Овал 2" o:spid="_x0000_s1026" style="position:absolute;margin-left:341.7pt;margin-top:.5pt;width:144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gcbwIAABQFAAAOAAAAZHJzL2Uyb0RvYy54bWysVM1uGyEQvlfqOyDuzXo3P00sryMrUapK&#10;URI1qXLGLMSowFDAXrsP02eoeu1L+JE6sOtN2vhU9cIOzPfNMLPfMDlfG01WwgcFtqblwYgSYTk0&#10;yj7V9PPD1btTSkJktmEarKjpRgR6Pn37ZtK6sahgAboRnmAQG8atq+kiRjcuisAXwrBwAE5YdErw&#10;hkXc+qei8azF6EYX1Wh0UrTgG+eBixDw9LJz0mmOL6Xg8VbKICLRNcW7xbz6vM7TWkwnbPzkmVso&#10;3l+D/cMtDFMWkw6hLllkZOnVq1BGcQ8BZDzgYAqQUnGRa8BqytFf1dwvmBO5FmxOcEObwv8Ly29W&#10;d56opqYVJZYZ/EXb79uf2x/bX6RK3WldGCPo3t35fhfQTKWupTfpi0WQde7oZuioWEfC8bA8PTw9&#10;rI4p4eg7OTtONoYpntnOh/hBgCHJqKnQWrmQimZjtroOsUPvUEhNF+qukK240SKBtf0kJBaCSavM&#10;zhISF9qTFcOfzzgXNp702TM60aTSeiCW+4g6lj2pxyaayNIaiKN9xD8zDoycFWwcyEZZ8PsCNF+G&#10;zB1+V31Xcyp/Ds0G/5+HTtjB8SuFfbxmId4xj0pGzeN0xltcpIa2ptBblCzAf9t3nvAoMPRS0uJk&#10;1DR8XTIvKNEfLUrvrDw6SqOUN0fH7yvc+Jee+UuPXZoLwP6X+A44ns2Ej3pnSg/mEYd4lrKii1mO&#10;uWvKo99tLmI3sfgMcDGbZRiOj2Px2t47noKnriaRPKwfmXe9mCLK8AZ2U/RKUB02MS3MlhGkymp7&#10;7mvfbxy9LNn+mUiz/XKfUc+P2fQ3AAAA//8DAFBLAwQUAAYACAAAACEACB7DFd4AAAAJAQAADwAA&#10;AGRycy9kb3ducmV2LnhtbEyPzUrDQBSF94LvMFzBjdiZ1FrbmElRQQLdFKu4nmSuSTBzJ2QmTfTp&#10;va50efgO5yfbza4TJxxC60lDslAgkCpvW6o1vL0+X29AhGjIms4TavjCALv8/CwzqfUTveDpGGvB&#10;IRRSo6GJsU+lDFWDzoSF75GYffjBmchyqKUdzMThrpNLpdbSmZa4oTE9PjVYfR5Hp0GqqZCJnPr9&#10;8L46PJbFePgurrS+vJgf7kFEnOOfGX7n83TIeVPpR7JBdBrWm5sVWxnwJebbu+UWRMk6Ubcg80z+&#10;f5D/AAAA//8DAFBLAQItABQABgAIAAAAIQC2gziS/gAAAOEBAAATAAAAAAAAAAAAAAAAAAAAAABb&#10;Q29udGVudF9UeXBlc10ueG1sUEsBAi0AFAAGAAgAAAAhADj9If/WAAAAlAEAAAsAAAAAAAAAAAAA&#10;AAAALwEAAF9yZWxzLy5yZWxzUEsBAi0AFAAGAAgAAAAhAGSN2BxvAgAAFAUAAA4AAAAAAAAAAAAA&#10;AAAALgIAAGRycy9lMm9Eb2MueG1sUEsBAi0AFAAGAAgAAAAhAAgewxXeAAAACQEAAA8AAAAAAAAA&#10;AAAAAAAAyQQAAGRycy9kb3ducmV2LnhtbFBLBQYAAAAABAAEAPMAAADU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84C2AC" wp14:editId="222CF696">
            <wp:extent cx="1466850" cy="7073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30F" w:rsidRDefault="00F64285" w:rsidP="004E16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3BDAA3">
            <wp:extent cx="1838325" cy="71310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CEBFC4" wp14:editId="049FA470">
            <wp:extent cx="796689" cy="38354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89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F64285" w:rsidRDefault="00F64285" w:rsidP="004E166C">
      <w:pPr>
        <w:rPr>
          <w:rFonts w:ascii="Times New Roman" w:hAnsi="Times New Roman" w:cs="Times New Roman"/>
          <w:b/>
          <w:sz w:val="28"/>
          <w:szCs w:val="28"/>
        </w:rPr>
      </w:pPr>
    </w:p>
    <w:p w:rsidR="00F64285" w:rsidRPr="00F64285" w:rsidRDefault="00F64285" w:rsidP="004E166C">
      <w:pPr>
        <w:rPr>
          <w:rFonts w:ascii="Times New Roman" w:hAnsi="Times New Roman" w:cs="Times New Roman"/>
          <w:sz w:val="28"/>
          <w:szCs w:val="28"/>
        </w:rPr>
      </w:pPr>
      <w:r w:rsidRPr="00F64285">
        <w:rPr>
          <w:rFonts w:ascii="Times New Roman" w:hAnsi="Times New Roman" w:cs="Times New Roman"/>
          <w:sz w:val="28"/>
          <w:szCs w:val="28"/>
        </w:rPr>
        <w:t>Учитель перед прочтением произведения предлагает учащимся высказать свои предположения.</w:t>
      </w:r>
      <w:r>
        <w:rPr>
          <w:rFonts w:ascii="Times New Roman" w:hAnsi="Times New Roman" w:cs="Times New Roman"/>
          <w:sz w:val="28"/>
          <w:szCs w:val="28"/>
        </w:rPr>
        <w:t xml:space="preserve"> Записывает 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доске.(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Сказка, Шляпа)</w:t>
      </w:r>
    </w:p>
    <w:p w:rsidR="00C4630F" w:rsidRDefault="00C4630F" w:rsidP="00C46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630F">
        <w:rPr>
          <w:rFonts w:ascii="Times New Roman" w:hAnsi="Times New Roman" w:cs="Times New Roman"/>
          <w:sz w:val="28"/>
          <w:szCs w:val="28"/>
        </w:rPr>
        <w:t xml:space="preserve">Роль учителя на этом этапе работы состоит в том, чтобы стимулировать учащихся к вспоминанию того, что они уже знают по изучаемой теме, </w:t>
      </w:r>
      <w:r w:rsidRPr="00C4630F">
        <w:rPr>
          <w:rFonts w:ascii="Times New Roman" w:hAnsi="Times New Roman" w:cs="Times New Roman"/>
          <w:sz w:val="28"/>
          <w:szCs w:val="28"/>
        </w:rPr>
        <w:lastRenderedPageBreak/>
        <w:t>способствовать бесконфликтному обмену мнениями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30F">
        <w:rPr>
          <w:rFonts w:ascii="Times New Roman" w:hAnsi="Times New Roman" w:cs="Times New Roman"/>
          <w:sz w:val="28"/>
          <w:szCs w:val="28"/>
        </w:rPr>
        <w:t>группах, фиксации и системати</w:t>
      </w:r>
      <w:r>
        <w:rPr>
          <w:rFonts w:ascii="Times New Roman" w:hAnsi="Times New Roman" w:cs="Times New Roman"/>
          <w:sz w:val="28"/>
          <w:szCs w:val="28"/>
        </w:rPr>
        <w:t xml:space="preserve">зации информации, полученной от </w:t>
      </w:r>
      <w:r w:rsidRPr="00C4630F">
        <w:rPr>
          <w:rFonts w:ascii="Times New Roman" w:hAnsi="Times New Roman" w:cs="Times New Roman"/>
          <w:sz w:val="28"/>
          <w:szCs w:val="28"/>
        </w:rPr>
        <w:t>школьников. При этом важно не к</w:t>
      </w:r>
      <w:r>
        <w:rPr>
          <w:rFonts w:ascii="Times New Roman" w:hAnsi="Times New Roman" w:cs="Times New Roman"/>
          <w:sz w:val="28"/>
          <w:szCs w:val="28"/>
        </w:rPr>
        <w:t xml:space="preserve">ритиковать их ответы, даже если </w:t>
      </w:r>
      <w:r w:rsidRPr="00C4630F">
        <w:rPr>
          <w:rFonts w:ascii="Times New Roman" w:hAnsi="Times New Roman" w:cs="Times New Roman"/>
          <w:sz w:val="28"/>
          <w:szCs w:val="28"/>
        </w:rPr>
        <w:t xml:space="preserve">они неточны или неправильны. </w:t>
      </w:r>
      <w:r>
        <w:rPr>
          <w:rFonts w:ascii="Times New Roman" w:hAnsi="Times New Roman" w:cs="Times New Roman"/>
          <w:sz w:val="28"/>
          <w:szCs w:val="28"/>
        </w:rPr>
        <w:t xml:space="preserve">На данном этапе важным является </w:t>
      </w:r>
      <w:r w:rsidRPr="00C4630F">
        <w:rPr>
          <w:rFonts w:ascii="Times New Roman" w:hAnsi="Times New Roman" w:cs="Times New Roman"/>
          <w:sz w:val="28"/>
          <w:szCs w:val="28"/>
        </w:rPr>
        <w:t>правило: «Любое мнение учащегося ценно»</w:t>
      </w:r>
    </w:p>
    <w:p w:rsidR="00F64285" w:rsidRDefault="00F64285" w:rsidP="00C46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произведения ответить на эти же вопросы. Оценить свою работу.</w:t>
      </w:r>
    </w:p>
    <w:p w:rsidR="005F5864" w:rsidRPr="00C4630F" w:rsidRDefault="005F5864" w:rsidP="00C46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864" w:rsidRPr="005F5864" w:rsidRDefault="00FD7A44" w:rsidP="005F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F528A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F528A5">
        <w:rPr>
          <w:rFonts w:ascii="Times New Roman" w:hAnsi="Times New Roman" w:cs="Times New Roman"/>
          <w:b/>
          <w:sz w:val="28"/>
          <w:szCs w:val="28"/>
        </w:rPr>
        <w:t>о</w:t>
      </w:r>
      <w:r w:rsidRPr="00B91617">
        <w:rPr>
          <w:rFonts w:ascii="Times New Roman" w:hAnsi="Times New Roman" w:cs="Times New Roman"/>
          <w:b/>
          <w:sz w:val="28"/>
          <w:szCs w:val="28"/>
        </w:rPr>
        <w:t>смысление»</w:t>
      </w:r>
      <w:r w:rsidR="00C4630F" w:rsidRPr="00B91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864" w:rsidRPr="00B91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864">
        <w:rPr>
          <w:rFonts w:ascii="Times New Roman" w:hAnsi="Times New Roman" w:cs="Times New Roman"/>
          <w:sz w:val="28"/>
          <w:szCs w:val="28"/>
        </w:rPr>
        <w:t>чаще</w:t>
      </w:r>
      <w:proofErr w:type="gramEnd"/>
      <w:r w:rsidR="005F5864">
        <w:rPr>
          <w:rFonts w:ascii="Times New Roman" w:hAnsi="Times New Roman" w:cs="Times New Roman"/>
          <w:sz w:val="28"/>
          <w:szCs w:val="28"/>
        </w:rPr>
        <w:t xml:space="preserve"> </w:t>
      </w:r>
      <w:r w:rsidR="005F5864" w:rsidRPr="005F5864">
        <w:rPr>
          <w:rFonts w:ascii="Times New Roman" w:hAnsi="Times New Roman" w:cs="Times New Roman"/>
          <w:sz w:val="28"/>
          <w:szCs w:val="28"/>
        </w:rPr>
        <w:t>всего знакомство с новой инфор</w:t>
      </w:r>
      <w:r w:rsidR="005F5864">
        <w:rPr>
          <w:rFonts w:ascii="Times New Roman" w:hAnsi="Times New Roman" w:cs="Times New Roman"/>
          <w:sz w:val="28"/>
          <w:szCs w:val="28"/>
        </w:rPr>
        <w:t xml:space="preserve">мацией происходит в процессе её </w:t>
      </w:r>
      <w:r w:rsidR="005F5864" w:rsidRPr="005F5864">
        <w:rPr>
          <w:rFonts w:ascii="Times New Roman" w:hAnsi="Times New Roman" w:cs="Times New Roman"/>
          <w:sz w:val="28"/>
          <w:szCs w:val="28"/>
        </w:rPr>
        <w:t>изложения учителем, гораздо реже — в процессе чтения или просмотра материалов на видео или через компьютер. В процессе реализации смысловой стадии школь</w:t>
      </w:r>
      <w:r w:rsidR="005F5864">
        <w:rPr>
          <w:rFonts w:ascii="Times New Roman" w:hAnsi="Times New Roman" w:cs="Times New Roman"/>
          <w:sz w:val="28"/>
          <w:szCs w:val="28"/>
        </w:rPr>
        <w:t xml:space="preserve">ники вступают в контакт с новой </w:t>
      </w:r>
      <w:r w:rsidR="005F5864" w:rsidRPr="005F5864">
        <w:rPr>
          <w:rFonts w:ascii="Times New Roman" w:hAnsi="Times New Roman" w:cs="Times New Roman"/>
          <w:sz w:val="28"/>
          <w:szCs w:val="28"/>
        </w:rPr>
        <w:t>информацией. Одним из условий развития критического мышления является отслеживание понимания</w:t>
      </w:r>
      <w:r w:rsidR="005F5864">
        <w:rPr>
          <w:rFonts w:ascii="Times New Roman" w:hAnsi="Times New Roman" w:cs="Times New Roman"/>
          <w:sz w:val="28"/>
          <w:szCs w:val="28"/>
        </w:rPr>
        <w:t xml:space="preserve"> учеником изучаемого материала. </w:t>
      </w:r>
      <w:r w:rsidR="005F5864" w:rsidRPr="005F5864">
        <w:rPr>
          <w:rFonts w:ascii="Times New Roman" w:hAnsi="Times New Roman" w:cs="Times New Roman"/>
          <w:sz w:val="28"/>
          <w:szCs w:val="28"/>
        </w:rPr>
        <w:t>Именно данная задача является основной в процессе обучения</w:t>
      </w:r>
      <w:r w:rsidR="005F5864">
        <w:rPr>
          <w:rFonts w:ascii="Times New Roman" w:hAnsi="Times New Roman" w:cs="Times New Roman"/>
          <w:sz w:val="28"/>
          <w:szCs w:val="28"/>
        </w:rPr>
        <w:t xml:space="preserve"> на стадии осмысления содержания. </w:t>
      </w:r>
      <w:r w:rsidR="005F5864" w:rsidRPr="005F5864">
        <w:rPr>
          <w:rFonts w:ascii="Times New Roman" w:hAnsi="Times New Roman" w:cs="Times New Roman"/>
          <w:sz w:val="28"/>
          <w:szCs w:val="28"/>
        </w:rPr>
        <w:t>Важным моментом является получение новой информации по теме. Если помнить о том, что на стадии вызова учащиеся определили направления своего познания, т</w:t>
      </w:r>
      <w:r w:rsidR="005F5864">
        <w:rPr>
          <w:rFonts w:ascii="Times New Roman" w:hAnsi="Times New Roman" w:cs="Times New Roman"/>
          <w:sz w:val="28"/>
          <w:szCs w:val="28"/>
        </w:rPr>
        <w:t xml:space="preserve">о учитель в процессе объяснения </w:t>
      </w:r>
      <w:r w:rsidR="005F5864" w:rsidRPr="005F5864">
        <w:rPr>
          <w:rFonts w:ascii="Times New Roman" w:hAnsi="Times New Roman" w:cs="Times New Roman"/>
          <w:sz w:val="28"/>
          <w:szCs w:val="28"/>
        </w:rPr>
        <w:t>нового материала имеет возможность расс</w:t>
      </w:r>
      <w:r w:rsidR="005F5864">
        <w:rPr>
          <w:rFonts w:ascii="Times New Roman" w:hAnsi="Times New Roman" w:cs="Times New Roman"/>
          <w:sz w:val="28"/>
          <w:szCs w:val="28"/>
        </w:rPr>
        <w:t xml:space="preserve">тавить акценты в соответствии с </w:t>
      </w:r>
      <w:r w:rsidR="005F5864" w:rsidRPr="005F5864">
        <w:rPr>
          <w:rFonts w:ascii="Times New Roman" w:hAnsi="Times New Roman" w:cs="Times New Roman"/>
          <w:sz w:val="28"/>
          <w:szCs w:val="28"/>
        </w:rPr>
        <w:t>ожиданиями и заданным</w:t>
      </w:r>
      <w:r w:rsidR="005F5864">
        <w:rPr>
          <w:rFonts w:ascii="Times New Roman" w:hAnsi="Times New Roman" w:cs="Times New Roman"/>
          <w:sz w:val="28"/>
          <w:szCs w:val="28"/>
        </w:rPr>
        <w:t xml:space="preserve">и вопросами. Организация работы </w:t>
      </w:r>
      <w:r w:rsidR="005F5864" w:rsidRPr="005F5864">
        <w:rPr>
          <w:rFonts w:ascii="Times New Roman" w:hAnsi="Times New Roman" w:cs="Times New Roman"/>
          <w:sz w:val="28"/>
          <w:szCs w:val="28"/>
        </w:rPr>
        <w:t>на данном этапе может быть раз</w:t>
      </w:r>
      <w:r w:rsidR="005F5864">
        <w:rPr>
          <w:rFonts w:ascii="Times New Roman" w:hAnsi="Times New Roman" w:cs="Times New Roman"/>
          <w:sz w:val="28"/>
          <w:szCs w:val="28"/>
        </w:rPr>
        <w:t xml:space="preserve">личной. Это могут быть: лекция, рассказ учителя, </w:t>
      </w:r>
      <w:r w:rsidR="005F5864" w:rsidRPr="005F5864">
        <w:rPr>
          <w:rFonts w:ascii="Times New Roman" w:hAnsi="Times New Roman" w:cs="Times New Roman"/>
          <w:sz w:val="28"/>
          <w:szCs w:val="28"/>
        </w:rPr>
        <w:t xml:space="preserve">индивидуальное, </w:t>
      </w:r>
      <w:r w:rsidR="005F5864">
        <w:rPr>
          <w:rFonts w:ascii="Times New Roman" w:hAnsi="Times New Roman" w:cs="Times New Roman"/>
          <w:sz w:val="28"/>
          <w:szCs w:val="28"/>
        </w:rPr>
        <w:t xml:space="preserve">парное или групповое </w:t>
      </w:r>
      <w:proofErr w:type="gramStart"/>
      <w:r w:rsidR="005F5864">
        <w:rPr>
          <w:rFonts w:ascii="Times New Roman" w:hAnsi="Times New Roman" w:cs="Times New Roman"/>
          <w:sz w:val="28"/>
          <w:szCs w:val="28"/>
        </w:rPr>
        <w:t>чтение</w:t>
      </w:r>
      <w:proofErr w:type="gramEnd"/>
      <w:r w:rsidR="005F5864">
        <w:rPr>
          <w:rFonts w:ascii="Times New Roman" w:hAnsi="Times New Roman" w:cs="Times New Roman"/>
          <w:sz w:val="28"/>
          <w:szCs w:val="28"/>
        </w:rPr>
        <w:t xml:space="preserve"> или просмотр </w:t>
      </w:r>
      <w:r w:rsidR="005F5864" w:rsidRPr="005F5864">
        <w:rPr>
          <w:rFonts w:ascii="Times New Roman" w:hAnsi="Times New Roman" w:cs="Times New Roman"/>
          <w:sz w:val="28"/>
          <w:szCs w:val="28"/>
        </w:rPr>
        <w:t>видеоматериала. В любом случае это</w:t>
      </w:r>
      <w:r w:rsidR="005F5864">
        <w:rPr>
          <w:rFonts w:ascii="Times New Roman" w:hAnsi="Times New Roman" w:cs="Times New Roman"/>
          <w:sz w:val="28"/>
          <w:szCs w:val="28"/>
        </w:rPr>
        <w:t xml:space="preserve"> будет индивидуальное </w:t>
      </w:r>
      <w:r w:rsidR="005F5864" w:rsidRPr="005F5864">
        <w:rPr>
          <w:rFonts w:ascii="Times New Roman" w:hAnsi="Times New Roman" w:cs="Times New Roman"/>
          <w:sz w:val="28"/>
          <w:szCs w:val="28"/>
        </w:rPr>
        <w:t>принятие и отслеживание ин</w:t>
      </w:r>
      <w:r w:rsidR="005F5864">
        <w:rPr>
          <w:rFonts w:ascii="Times New Roman" w:hAnsi="Times New Roman" w:cs="Times New Roman"/>
          <w:sz w:val="28"/>
          <w:szCs w:val="28"/>
        </w:rPr>
        <w:t xml:space="preserve">формации. В процессе реализации </w:t>
      </w:r>
      <w:r w:rsidR="005F5864" w:rsidRPr="005F5864">
        <w:rPr>
          <w:rFonts w:ascii="Times New Roman" w:hAnsi="Times New Roman" w:cs="Times New Roman"/>
          <w:sz w:val="28"/>
          <w:szCs w:val="28"/>
        </w:rPr>
        <w:t>смысловой стадии главная задача со</w:t>
      </w:r>
      <w:r w:rsidR="005F5864">
        <w:rPr>
          <w:rFonts w:ascii="Times New Roman" w:hAnsi="Times New Roman" w:cs="Times New Roman"/>
          <w:sz w:val="28"/>
          <w:szCs w:val="28"/>
        </w:rPr>
        <w:t xml:space="preserve">стоит в том, чтобы поддерживать </w:t>
      </w:r>
      <w:r w:rsidR="005F5864" w:rsidRPr="005F5864">
        <w:rPr>
          <w:rFonts w:ascii="Times New Roman" w:hAnsi="Times New Roman" w:cs="Times New Roman"/>
          <w:sz w:val="28"/>
          <w:szCs w:val="28"/>
        </w:rPr>
        <w:t>активность учащихся, их интере</w:t>
      </w:r>
      <w:r w:rsidR="005F5864">
        <w:rPr>
          <w:rFonts w:ascii="Times New Roman" w:hAnsi="Times New Roman" w:cs="Times New Roman"/>
          <w:sz w:val="28"/>
          <w:szCs w:val="28"/>
        </w:rPr>
        <w:t xml:space="preserve">с и инерцию движения, созданную </w:t>
      </w:r>
      <w:r w:rsidR="005F5864" w:rsidRPr="005F5864">
        <w:rPr>
          <w:rFonts w:ascii="Times New Roman" w:hAnsi="Times New Roman" w:cs="Times New Roman"/>
          <w:sz w:val="28"/>
          <w:szCs w:val="28"/>
        </w:rPr>
        <w:t xml:space="preserve">во время фазы вызова. И здесь важное значение имеет </w:t>
      </w:r>
      <w:r w:rsidR="005F5864">
        <w:rPr>
          <w:rFonts w:ascii="Times New Roman" w:hAnsi="Times New Roman" w:cs="Times New Roman"/>
          <w:sz w:val="28"/>
          <w:szCs w:val="28"/>
        </w:rPr>
        <w:t xml:space="preserve">качество отобранного материала и подобранные приёмы. </w:t>
      </w:r>
      <w:r w:rsidR="005F5864" w:rsidRPr="005F5864">
        <w:rPr>
          <w:rFonts w:ascii="Times New Roman" w:hAnsi="Times New Roman" w:cs="Times New Roman"/>
          <w:sz w:val="28"/>
          <w:szCs w:val="28"/>
        </w:rPr>
        <w:t>на фазе осмысления содержания учащиеся:</w:t>
      </w:r>
    </w:p>
    <w:p w:rsidR="005F5864" w:rsidRPr="005F5864" w:rsidRDefault="005F5864" w:rsidP="005F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864">
        <w:rPr>
          <w:rFonts w:ascii="Times New Roman" w:hAnsi="Times New Roman" w:cs="Times New Roman"/>
          <w:sz w:val="28"/>
          <w:szCs w:val="28"/>
        </w:rPr>
        <w:t>1) осуществляют контакт с новой информацией;</w:t>
      </w:r>
    </w:p>
    <w:p w:rsidR="005F5864" w:rsidRPr="005F5864" w:rsidRDefault="005F5864" w:rsidP="005F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864">
        <w:rPr>
          <w:rFonts w:ascii="Times New Roman" w:hAnsi="Times New Roman" w:cs="Times New Roman"/>
          <w:sz w:val="28"/>
          <w:szCs w:val="28"/>
        </w:rPr>
        <w:t>2) пытаются сопоставить эту информацию с уже имеющимися знаниями и опытом;</w:t>
      </w:r>
    </w:p>
    <w:p w:rsidR="005F5864" w:rsidRPr="005F5864" w:rsidRDefault="005F5864" w:rsidP="005F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864">
        <w:rPr>
          <w:rFonts w:ascii="Times New Roman" w:hAnsi="Times New Roman" w:cs="Times New Roman"/>
          <w:sz w:val="28"/>
          <w:szCs w:val="28"/>
        </w:rPr>
        <w:t>3) акцентируют своё внимание на поиске ответов на возникшие ранее вопросы и затруднения;</w:t>
      </w:r>
    </w:p>
    <w:p w:rsidR="005F5864" w:rsidRPr="005F5864" w:rsidRDefault="005F5864" w:rsidP="005F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864">
        <w:rPr>
          <w:rFonts w:ascii="Times New Roman" w:hAnsi="Times New Roman" w:cs="Times New Roman"/>
          <w:sz w:val="28"/>
          <w:szCs w:val="28"/>
        </w:rPr>
        <w:t>4) обращают внимание на неясности, пытаясь поставить новые вопросы.</w:t>
      </w:r>
    </w:p>
    <w:p w:rsidR="005F5864" w:rsidRPr="005F5864" w:rsidRDefault="005F5864" w:rsidP="005F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864">
        <w:rPr>
          <w:rFonts w:ascii="Times New Roman" w:hAnsi="Times New Roman" w:cs="Times New Roman"/>
          <w:sz w:val="28"/>
          <w:szCs w:val="28"/>
        </w:rPr>
        <w:t>5) стремятся отследить сам процесс знакомства с новой информацией, обратить внимание на то, что именно привлекает их внимание, какие аспекты менее интересны и почему;</w:t>
      </w:r>
    </w:p>
    <w:p w:rsidR="005F5864" w:rsidRPr="005F5864" w:rsidRDefault="005F5864" w:rsidP="005F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864">
        <w:rPr>
          <w:rFonts w:ascii="Times New Roman" w:hAnsi="Times New Roman" w:cs="Times New Roman"/>
          <w:sz w:val="28"/>
          <w:szCs w:val="28"/>
        </w:rPr>
        <w:t>6) готовятся к анализу и обсуждению услышанного или прочитанного.</w:t>
      </w:r>
    </w:p>
    <w:p w:rsidR="005F5864" w:rsidRPr="005F5864" w:rsidRDefault="005F5864" w:rsidP="005F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864">
        <w:rPr>
          <w:rFonts w:ascii="Times New Roman" w:hAnsi="Times New Roman" w:cs="Times New Roman"/>
          <w:sz w:val="28"/>
          <w:szCs w:val="28"/>
        </w:rPr>
        <w:t>Учитель на данном этапе:</w:t>
      </w:r>
    </w:p>
    <w:p w:rsidR="005F5864" w:rsidRPr="005F5864" w:rsidRDefault="005F5864" w:rsidP="005F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864">
        <w:rPr>
          <w:rFonts w:ascii="Times New Roman" w:hAnsi="Times New Roman" w:cs="Times New Roman"/>
          <w:sz w:val="28"/>
          <w:szCs w:val="28"/>
        </w:rPr>
        <w:t>• может быть непосредственным источником новой информации.</w:t>
      </w:r>
    </w:p>
    <w:p w:rsidR="005F5864" w:rsidRPr="005F5864" w:rsidRDefault="005F5864" w:rsidP="005F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864">
        <w:rPr>
          <w:rFonts w:ascii="Times New Roman" w:hAnsi="Times New Roman" w:cs="Times New Roman"/>
          <w:sz w:val="28"/>
          <w:szCs w:val="28"/>
        </w:rPr>
        <w:t>В этом случае его задача состоит в её ясном и привлекательном</w:t>
      </w:r>
    </w:p>
    <w:p w:rsidR="005F5864" w:rsidRPr="005F5864" w:rsidRDefault="005F5864" w:rsidP="005F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864">
        <w:rPr>
          <w:rFonts w:ascii="Times New Roman" w:hAnsi="Times New Roman" w:cs="Times New Roman"/>
          <w:sz w:val="28"/>
          <w:szCs w:val="28"/>
        </w:rPr>
        <w:t>изложении;</w:t>
      </w:r>
    </w:p>
    <w:p w:rsidR="005F5864" w:rsidRPr="005F5864" w:rsidRDefault="005F5864" w:rsidP="005F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864">
        <w:rPr>
          <w:rFonts w:ascii="Times New Roman" w:hAnsi="Times New Roman" w:cs="Times New Roman"/>
          <w:sz w:val="28"/>
          <w:szCs w:val="28"/>
        </w:rPr>
        <w:lastRenderedPageBreak/>
        <w:t>• отслеживает степень активности</w:t>
      </w:r>
      <w:r>
        <w:rPr>
          <w:rFonts w:ascii="Times New Roman" w:hAnsi="Times New Roman" w:cs="Times New Roman"/>
          <w:sz w:val="28"/>
          <w:szCs w:val="28"/>
        </w:rPr>
        <w:t xml:space="preserve"> работы, внимательности при чтении;</w:t>
      </w:r>
    </w:p>
    <w:p w:rsidR="00FD7A44" w:rsidRDefault="005F5864" w:rsidP="005F58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864">
        <w:rPr>
          <w:rFonts w:ascii="Times New Roman" w:hAnsi="Times New Roman" w:cs="Times New Roman"/>
          <w:sz w:val="28"/>
          <w:szCs w:val="28"/>
        </w:rPr>
        <w:t>• предлагает различные приёмы для вдумчивого чтения и размышления о прочитанном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BF4" w:rsidRPr="00051BF4" w:rsidRDefault="00051BF4" w:rsidP="00051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стадии я провожу приём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F528A5">
        <w:rPr>
          <w:rFonts w:ascii="Times New Roman" w:hAnsi="Times New Roman" w:cs="Times New Roman"/>
          <w:b/>
          <w:sz w:val="28"/>
          <w:szCs w:val="28"/>
        </w:rPr>
        <w:t>Чтение</w:t>
      </w:r>
      <w:proofErr w:type="gramEnd"/>
      <w:r w:rsidRPr="00F528A5">
        <w:rPr>
          <w:rFonts w:ascii="Times New Roman" w:hAnsi="Times New Roman" w:cs="Times New Roman"/>
          <w:b/>
          <w:sz w:val="28"/>
          <w:szCs w:val="28"/>
        </w:rPr>
        <w:t xml:space="preserve"> с пометами</w:t>
      </w:r>
      <w:r>
        <w:rPr>
          <w:rFonts w:ascii="Times New Roman" w:hAnsi="Times New Roman" w:cs="Times New Roman"/>
          <w:sz w:val="28"/>
          <w:szCs w:val="28"/>
        </w:rPr>
        <w:t xml:space="preserve">» или « </w:t>
      </w:r>
      <w:proofErr w:type="spellStart"/>
      <w:r w:rsidRPr="00F528A5">
        <w:rPr>
          <w:rFonts w:ascii="Times New Roman" w:hAnsi="Times New Roman" w:cs="Times New Roman"/>
          <w:b/>
          <w:sz w:val="28"/>
          <w:szCs w:val="28"/>
        </w:rPr>
        <w:t>Инсерт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051BF4">
        <w:rPr>
          <w:rFonts w:ascii="Times New Roman" w:hAnsi="Times New Roman" w:cs="Times New Roman"/>
          <w:sz w:val="28"/>
          <w:szCs w:val="28"/>
        </w:rPr>
        <w:t xml:space="preserve">В приёме задействованы специальными значки, с помощью которых </w:t>
      </w:r>
      <w:r>
        <w:rPr>
          <w:rFonts w:ascii="Times New Roman" w:hAnsi="Times New Roman" w:cs="Times New Roman"/>
          <w:sz w:val="28"/>
          <w:szCs w:val="28"/>
        </w:rPr>
        <w:t>дети проводят работу с текстом:</w:t>
      </w:r>
    </w:p>
    <w:p w:rsidR="00051BF4" w:rsidRPr="00051BF4" w:rsidRDefault="00051BF4" w:rsidP="00051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BF4">
        <w:rPr>
          <w:rFonts w:ascii="Times New Roman" w:hAnsi="Times New Roman" w:cs="Times New Roman"/>
          <w:sz w:val="28"/>
          <w:szCs w:val="28"/>
        </w:rPr>
        <w:t>«V»</w:t>
      </w:r>
      <w:r>
        <w:rPr>
          <w:rFonts w:ascii="Times New Roman" w:hAnsi="Times New Roman" w:cs="Times New Roman"/>
          <w:sz w:val="28"/>
          <w:szCs w:val="28"/>
        </w:rPr>
        <w:t xml:space="preserve"> - информация мне была известна</w:t>
      </w:r>
    </w:p>
    <w:p w:rsidR="00051BF4" w:rsidRPr="00051BF4" w:rsidRDefault="00051BF4" w:rsidP="00051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BF4">
        <w:rPr>
          <w:rFonts w:ascii="Times New Roman" w:hAnsi="Times New Roman" w:cs="Times New Roman"/>
          <w:sz w:val="28"/>
          <w:szCs w:val="28"/>
        </w:rPr>
        <w:t>«+» - узнал что-то новое</w:t>
      </w:r>
      <w:r>
        <w:rPr>
          <w:rFonts w:ascii="Times New Roman" w:hAnsi="Times New Roman" w:cs="Times New Roman"/>
          <w:sz w:val="28"/>
          <w:szCs w:val="28"/>
        </w:rPr>
        <w:t>, материал является интересным;</w:t>
      </w:r>
    </w:p>
    <w:p w:rsidR="00051BF4" w:rsidRPr="00051BF4" w:rsidRDefault="00051BF4" w:rsidP="00051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«-» - думал иначе</w:t>
      </w:r>
    </w:p>
    <w:p w:rsidR="00051BF4" w:rsidRPr="00051BF4" w:rsidRDefault="00051BF4" w:rsidP="00051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BF4">
        <w:rPr>
          <w:rFonts w:ascii="Times New Roman" w:hAnsi="Times New Roman" w:cs="Times New Roman"/>
          <w:sz w:val="28"/>
          <w:szCs w:val="28"/>
        </w:rPr>
        <w:t xml:space="preserve">«?» - не понял, есть вопросы, что-то неясно, </w:t>
      </w:r>
      <w:r>
        <w:rPr>
          <w:rFonts w:ascii="Times New Roman" w:hAnsi="Times New Roman" w:cs="Times New Roman"/>
          <w:sz w:val="28"/>
          <w:szCs w:val="28"/>
        </w:rPr>
        <w:t>возникло желание узнать больше.</w:t>
      </w:r>
    </w:p>
    <w:p w:rsidR="005F5864" w:rsidRDefault="00051BF4" w:rsidP="00051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BF4">
        <w:rPr>
          <w:rFonts w:ascii="Times New Roman" w:hAnsi="Times New Roman" w:cs="Times New Roman"/>
          <w:sz w:val="28"/>
          <w:szCs w:val="28"/>
        </w:rPr>
        <w:t>Эти значки используются в таблице, которую дети анализируют во время занятия при помощи учителя.</w:t>
      </w:r>
      <w:r>
        <w:rPr>
          <w:rFonts w:ascii="Times New Roman" w:hAnsi="Times New Roman" w:cs="Times New Roman"/>
          <w:sz w:val="28"/>
          <w:szCs w:val="28"/>
        </w:rPr>
        <w:t xml:space="preserve"> Этот приём помогает.</w:t>
      </w:r>
    </w:p>
    <w:p w:rsidR="00051BF4" w:rsidRPr="00051BF4" w:rsidRDefault="00051BF4" w:rsidP="00051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BF4">
        <w:rPr>
          <w:rFonts w:ascii="Times New Roman" w:hAnsi="Times New Roman" w:cs="Times New Roman"/>
          <w:sz w:val="28"/>
          <w:szCs w:val="28"/>
        </w:rPr>
        <w:t>1. Сформировать у детей навыки самос</w:t>
      </w:r>
      <w:r>
        <w:rPr>
          <w:rFonts w:ascii="Times New Roman" w:hAnsi="Times New Roman" w:cs="Times New Roman"/>
          <w:sz w:val="28"/>
          <w:szCs w:val="28"/>
        </w:rPr>
        <w:t>тоятельной работы с материалом.</w:t>
      </w:r>
    </w:p>
    <w:p w:rsidR="00051BF4" w:rsidRPr="00051BF4" w:rsidRDefault="00051BF4" w:rsidP="00051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BF4">
        <w:rPr>
          <w:rFonts w:ascii="Times New Roman" w:hAnsi="Times New Roman" w:cs="Times New Roman"/>
          <w:sz w:val="28"/>
          <w:szCs w:val="28"/>
        </w:rPr>
        <w:t>2. Сделать процесс освоени</w:t>
      </w:r>
      <w:r>
        <w:rPr>
          <w:rFonts w:ascii="Times New Roman" w:hAnsi="Times New Roman" w:cs="Times New Roman"/>
          <w:sz w:val="28"/>
          <w:szCs w:val="28"/>
        </w:rPr>
        <w:t>я новой темы более осмысленным.</w:t>
      </w:r>
    </w:p>
    <w:p w:rsidR="00051BF4" w:rsidRPr="00051BF4" w:rsidRDefault="00051BF4" w:rsidP="00051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BF4">
        <w:rPr>
          <w:rFonts w:ascii="Times New Roman" w:hAnsi="Times New Roman" w:cs="Times New Roman"/>
          <w:sz w:val="28"/>
          <w:szCs w:val="28"/>
        </w:rPr>
        <w:t>3. Подойти к освоению нового материала с учетом ин</w:t>
      </w:r>
      <w:r>
        <w:rPr>
          <w:rFonts w:ascii="Times New Roman" w:hAnsi="Times New Roman" w:cs="Times New Roman"/>
          <w:sz w:val="28"/>
          <w:szCs w:val="28"/>
        </w:rPr>
        <w:t>дивидуальности каждого ребенка.</w:t>
      </w:r>
    </w:p>
    <w:p w:rsidR="00051BF4" w:rsidRPr="00051BF4" w:rsidRDefault="00051BF4" w:rsidP="00051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BF4">
        <w:rPr>
          <w:rFonts w:ascii="Times New Roman" w:hAnsi="Times New Roman" w:cs="Times New Roman"/>
          <w:sz w:val="28"/>
          <w:szCs w:val="28"/>
        </w:rPr>
        <w:t>4. Развить у учащихся навыки систематизации материа</w:t>
      </w:r>
      <w:r>
        <w:rPr>
          <w:rFonts w:ascii="Times New Roman" w:hAnsi="Times New Roman" w:cs="Times New Roman"/>
          <w:sz w:val="28"/>
          <w:szCs w:val="28"/>
        </w:rPr>
        <w:t>ла.</w:t>
      </w:r>
    </w:p>
    <w:p w:rsidR="00051BF4" w:rsidRPr="00051BF4" w:rsidRDefault="00051BF4" w:rsidP="00051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BF4">
        <w:rPr>
          <w:rFonts w:ascii="Times New Roman" w:hAnsi="Times New Roman" w:cs="Times New Roman"/>
          <w:sz w:val="28"/>
          <w:szCs w:val="28"/>
        </w:rPr>
        <w:t>5. Воспитать внимательность реб</w:t>
      </w:r>
      <w:r>
        <w:rPr>
          <w:rFonts w:ascii="Times New Roman" w:hAnsi="Times New Roman" w:cs="Times New Roman"/>
          <w:sz w:val="28"/>
          <w:szCs w:val="28"/>
        </w:rPr>
        <w:t>ят в освоении новой информации.</w:t>
      </w:r>
    </w:p>
    <w:p w:rsidR="00051BF4" w:rsidRPr="00051BF4" w:rsidRDefault="00051BF4" w:rsidP="00051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BF4">
        <w:rPr>
          <w:rFonts w:ascii="Times New Roman" w:hAnsi="Times New Roman" w:cs="Times New Roman"/>
          <w:sz w:val="28"/>
          <w:szCs w:val="28"/>
        </w:rPr>
        <w:t xml:space="preserve">6. Выявить </w:t>
      </w:r>
      <w:r>
        <w:rPr>
          <w:rFonts w:ascii="Times New Roman" w:hAnsi="Times New Roman" w:cs="Times New Roman"/>
          <w:sz w:val="28"/>
          <w:szCs w:val="28"/>
        </w:rPr>
        <w:t>проблемы в освоении новой темы.</w:t>
      </w:r>
    </w:p>
    <w:p w:rsidR="00051BF4" w:rsidRPr="00051BF4" w:rsidRDefault="00051BF4" w:rsidP="00051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BF4">
        <w:rPr>
          <w:rFonts w:ascii="Times New Roman" w:hAnsi="Times New Roman" w:cs="Times New Roman"/>
          <w:sz w:val="28"/>
          <w:szCs w:val="28"/>
        </w:rPr>
        <w:t>7. Выявить возможности индивидуального подхода к теме (в зависимости от того, какие аспекты выяснят дети дома самостоятельно, и что их заинтере</w:t>
      </w:r>
      <w:r>
        <w:rPr>
          <w:rFonts w:ascii="Times New Roman" w:hAnsi="Times New Roman" w:cs="Times New Roman"/>
          <w:sz w:val="28"/>
          <w:szCs w:val="28"/>
        </w:rPr>
        <w:t>сует).</w:t>
      </w:r>
    </w:p>
    <w:p w:rsidR="00051BF4" w:rsidRDefault="00051BF4" w:rsidP="00051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BF4">
        <w:rPr>
          <w:rFonts w:ascii="Times New Roman" w:hAnsi="Times New Roman" w:cs="Times New Roman"/>
          <w:sz w:val="28"/>
          <w:szCs w:val="28"/>
        </w:rPr>
        <w:t>8. Использовать разнообразные методы в обучении, что способствует поддержанию интереса к процессу обучения.</w:t>
      </w:r>
    </w:p>
    <w:p w:rsidR="00051BF4" w:rsidRPr="007075F1" w:rsidRDefault="00051BF4" w:rsidP="00051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проведём фрагмент урока русского языка с применением этого приёма.</w:t>
      </w:r>
      <w:r w:rsidR="00176AD2">
        <w:rPr>
          <w:rFonts w:ascii="Times New Roman" w:hAnsi="Times New Roman" w:cs="Times New Roman"/>
          <w:sz w:val="28"/>
          <w:szCs w:val="28"/>
        </w:rPr>
        <w:t xml:space="preserve"> УМК «Школа России», 2 класс </w:t>
      </w:r>
      <w:proofErr w:type="gramStart"/>
      <w:r w:rsidR="00176AD2">
        <w:rPr>
          <w:rFonts w:ascii="Times New Roman" w:hAnsi="Times New Roman" w:cs="Times New Roman"/>
          <w:sz w:val="28"/>
          <w:szCs w:val="28"/>
        </w:rPr>
        <w:t>« О</w:t>
      </w:r>
      <w:r w:rsidR="005F0617">
        <w:rPr>
          <w:rFonts w:ascii="Times New Roman" w:hAnsi="Times New Roman" w:cs="Times New Roman"/>
          <w:sz w:val="28"/>
          <w:szCs w:val="28"/>
        </w:rPr>
        <w:t>бобщение</w:t>
      </w:r>
      <w:proofErr w:type="gramEnd"/>
      <w:r w:rsidR="005F0617">
        <w:rPr>
          <w:rFonts w:ascii="Times New Roman" w:hAnsi="Times New Roman" w:cs="Times New Roman"/>
          <w:sz w:val="28"/>
          <w:szCs w:val="28"/>
        </w:rPr>
        <w:t xml:space="preserve"> знаний по теме : «</w:t>
      </w:r>
      <w:r w:rsidR="00176AD2">
        <w:rPr>
          <w:rFonts w:ascii="Times New Roman" w:hAnsi="Times New Roman" w:cs="Times New Roman"/>
          <w:sz w:val="28"/>
          <w:szCs w:val="28"/>
        </w:rPr>
        <w:t xml:space="preserve"> Имя существительное»</w:t>
      </w:r>
    </w:p>
    <w:p w:rsidR="002B4664" w:rsidRDefault="002B4664" w:rsidP="005F5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5A1" w:rsidRDefault="000B05A1" w:rsidP="005F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листах у учеников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B05A1" w:rsidTr="000B05A1">
        <w:tc>
          <w:tcPr>
            <w:tcW w:w="2336" w:type="dxa"/>
          </w:tcPr>
          <w:p w:rsidR="000B05A1" w:rsidRPr="000B05A1" w:rsidRDefault="000B05A1" w:rsidP="005F58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V</w:t>
            </w:r>
          </w:p>
        </w:tc>
        <w:tc>
          <w:tcPr>
            <w:tcW w:w="2336" w:type="dxa"/>
          </w:tcPr>
          <w:p w:rsidR="000B05A1" w:rsidRPr="000B05A1" w:rsidRDefault="000B05A1" w:rsidP="005F58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+</w:t>
            </w:r>
          </w:p>
        </w:tc>
        <w:tc>
          <w:tcPr>
            <w:tcW w:w="2336" w:type="dxa"/>
          </w:tcPr>
          <w:p w:rsidR="000B05A1" w:rsidRPr="000B05A1" w:rsidRDefault="000B05A1" w:rsidP="005F58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-</w:t>
            </w:r>
          </w:p>
        </w:tc>
        <w:tc>
          <w:tcPr>
            <w:tcW w:w="2337" w:type="dxa"/>
          </w:tcPr>
          <w:p w:rsidR="000B05A1" w:rsidRPr="000B05A1" w:rsidRDefault="000B05A1" w:rsidP="005F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?</w:t>
            </w:r>
          </w:p>
        </w:tc>
      </w:tr>
      <w:tr w:rsidR="000B05A1" w:rsidTr="000B05A1">
        <w:tc>
          <w:tcPr>
            <w:tcW w:w="2336" w:type="dxa"/>
          </w:tcPr>
          <w:p w:rsidR="000B05A1" w:rsidRDefault="000B05A1" w:rsidP="005F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B05A1" w:rsidRDefault="000B05A1" w:rsidP="005F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B05A1" w:rsidRDefault="000B05A1" w:rsidP="005F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B05A1" w:rsidRDefault="000B05A1" w:rsidP="005F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5A1" w:rsidTr="000B05A1">
        <w:tc>
          <w:tcPr>
            <w:tcW w:w="2336" w:type="dxa"/>
          </w:tcPr>
          <w:p w:rsidR="000B05A1" w:rsidRDefault="000B05A1" w:rsidP="005F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B05A1" w:rsidRDefault="000B05A1" w:rsidP="005F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B05A1" w:rsidRDefault="000B05A1" w:rsidP="005F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B05A1" w:rsidRDefault="000B05A1" w:rsidP="005F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5A1" w:rsidRDefault="000B05A1" w:rsidP="005F58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299" w:rsidRDefault="000B05A1" w:rsidP="005F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таблицей расположен текст.</w:t>
      </w:r>
    </w:p>
    <w:p w:rsidR="000B05A1" w:rsidRDefault="000B05A1" w:rsidP="005F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Ребята, сейчас я предлагаю вам </w:t>
      </w:r>
      <w:r w:rsidRPr="000B05A1">
        <w:rPr>
          <w:rFonts w:ascii="Times New Roman" w:hAnsi="Times New Roman" w:cs="Times New Roman"/>
          <w:sz w:val="28"/>
          <w:szCs w:val="28"/>
        </w:rPr>
        <w:t>поработать творчески, постараться проявить свою активность, не стесняться высказывать своё мнение.</w:t>
      </w:r>
    </w:p>
    <w:p w:rsidR="000B05A1" w:rsidRDefault="000B05A1" w:rsidP="005F58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этапе учитель знакомит с маркировкой и определяет задачи)</w:t>
      </w:r>
    </w:p>
    <w:p w:rsidR="000B05A1" w:rsidRDefault="000B05A1" w:rsidP="005F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информация вам знакома ставьте в тексте знак 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B05A1" w:rsidRDefault="000B05A1" w:rsidP="005F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Если информация новая и для вас это открытие ставьте «+»;</w:t>
      </w:r>
    </w:p>
    <w:p w:rsidR="000B05A1" w:rsidRDefault="000B05A1" w:rsidP="005F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думал по-другому» ставьте « - «</w:t>
      </w:r>
      <w:r w:rsidR="00C82310">
        <w:rPr>
          <w:rFonts w:ascii="Times New Roman" w:hAnsi="Times New Roman" w:cs="Times New Roman"/>
          <w:sz w:val="28"/>
          <w:szCs w:val="28"/>
        </w:rPr>
        <w:t>;</w:t>
      </w:r>
    </w:p>
    <w:p w:rsidR="00C82310" w:rsidRDefault="00C82310" w:rsidP="005F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информации недостаточно, хочется узнать об этом больше ставьте «?»</w:t>
      </w:r>
    </w:p>
    <w:p w:rsidR="00C82310" w:rsidRDefault="00176AD2" w:rsidP="005F5864">
      <w:pPr>
        <w:jc w:val="both"/>
        <w:rPr>
          <w:rFonts w:ascii="Times New Roman" w:hAnsi="Times New Roman" w:cs="Times New Roman"/>
          <w:sz w:val="28"/>
          <w:szCs w:val="28"/>
        </w:rPr>
      </w:pPr>
      <w:r w:rsidRPr="00176A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09284"/>
            <wp:effectExtent l="0" t="0" r="3175" b="635"/>
            <wp:docPr id="5" name="Рисунок 5" descr="https://www.eduneo.ru/wp-content/uploads/2020/01/%D0%B8%D0%BC%D1%8F-%D1%81%D1%83%D1%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neo.ru/wp-content/uploads/2020/01/%D0%B8%D0%BC%D1%8F-%D1%81%D1%83%D1%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AD2" w:rsidRDefault="00F528A5" w:rsidP="005F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0617">
        <w:rPr>
          <w:rFonts w:ascii="Times New Roman" w:hAnsi="Times New Roman" w:cs="Times New Roman"/>
          <w:sz w:val="28"/>
          <w:szCs w:val="28"/>
        </w:rPr>
        <w:t>На следующем этапе учитель предлагает детям выписать предложения с отметками в таблицу в соответствии с маркировкой.</w:t>
      </w:r>
    </w:p>
    <w:p w:rsidR="005F0617" w:rsidRDefault="00F528A5" w:rsidP="005F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0617" w:rsidRPr="005F0617">
        <w:rPr>
          <w:rFonts w:ascii="Times New Roman" w:hAnsi="Times New Roman" w:cs="Times New Roman"/>
          <w:sz w:val="28"/>
          <w:szCs w:val="28"/>
        </w:rPr>
        <w:t xml:space="preserve">Необходимо произвести обсуждение записей, внесенных в таблицу. Заканчивается работа озвучиванием таблицы, то есть чтением </w:t>
      </w:r>
      <w:proofErr w:type="spellStart"/>
      <w:r w:rsidR="005F0617" w:rsidRPr="005F0617">
        <w:rPr>
          <w:rFonts w:ascii="Times New Roman" w:hAnsi="Times New Roman" w:cs="Times New Roman"/>
          <w:sz w:val="28"/>
          <w:szCs w:val="28"/>
        </w:rPr>
        <w:t>несплошного</w:t>
      </w:r>
      <w:proofErr w:type="spellEnd"/>
      <w:r w:rsidR="005F0617" w:rsidRPr="005F0617">
        <w:rPr>
          <w:rFonts w:ascii="Times New Roman" w:hAnsi="Times New Roman" w:cs="Times New Roman"/>
          <w:sz w:val="28"/>
          <w:szCs w:val="28"/>
        </w:rPr>
        <w:t xml:space="preserve"> текста. Усвоенное знание проговаривается.</w:t>
      </w:r>
    </w:p>
    <w:p w:rsidR="005F0617" w:rsidRDefault="00F528A5" w:rsidP="005F58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061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5F0617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5F0617">
        <w:rPr>
          <w:rFonts w:ascii="Times New Roman" w:hAnsi="Times New Roman" w:cs="Times New Roman"/>
          <w:sz w:val="28"/>
          <w:szCs w:val="28"/>
        </w:rPr>
        <w:t>»</w:t>
      </w:r>
      <w:r w:rsidR="005F0617" w:rsidRPr="005F061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F0617" w:rsidRPr="005F0617">
        <w:rPr>
          <w:rFonts w:ascii="Times New Roman" w:hAnsi="Times New Roman" w:cs="Times New Roman"/>
          <w:sz w:val="28"/>
          <w:szCs w:val="28"/>
        </w:rPr>
        <w:t xml:space="preserve"> приём технологии развития критического мышления. Используем для формирования такого универсального учебного действия как умение систематизировать и анализировать информацию.</w:t>
      </w:r>
    </w:p>
    <w:p w:rsidR="005F0617" w:rsidRDefault="005F0617" w:rsidP="005F58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F528A5">
        <w:rPr>
          <w:rFonts w:ascii="Times New Roman" w:hAnsi="Times New Roman" w:cs="Times New Roman"/>
          <w:b/>
          <w:sz w:val="28"/>
          <w:szCs w:val="28"/>
        </w:rPr>
        <w:t>о</w:t>
      </w:r>
      <w:r w:rsidRPr="002E4EC7">
        <w:rPr>
          <w:rFonts w:ascii="Times New Roman" w:hAnsi="Times New Roman" w:cs="Times New Roman"/>
          <w:b/>
          <w:sz w:val="28"/>
          <w:szCs w:val="28"/>
        </w:rPr>
        <w:t>сво</w:t>
      </w:r>
      <w:r w:rsidR="002E4EC7" w:rsidRPr="002E4EC7">
        <w:rPr>
          <w:rFonts w:ascii="Times New Roman" w:hAnsi="Times New Roman" w:cs="Times New Roman"/>
          <w:b/>
          <w:sz w:val="28"/>
          <w:szCs w:val="28"/>
        </w:rPr>
        <w:t>ение</w:t>
      </w:r>
      <w:r w:rsidR="002E4EC7">
        <w:rPr>
          <w:rFonts w:ascii="Times New Roman" w:hAnsi="Times New Roman" w:cs="Times New Roman"/>
          <w:sz w:val="28"/>
          <w:szCs w:val="28"/>
        </w:rPr>
        <w:t xml:space="preserve"> на уроках окружающего мира я использую приём «</w:t>
      </w:r>
      <w:r w:rsidR="002E4EC7" w:rsidRPr="002E4EC7">
        <w:rPr>
          <w:rFonts w:ascii="Times New Roman" w:hAnsi="Times New Roman" w:cs="Times New Roman"/>
          <w:b/>
          <w:sz w:val="28"/>
          <w:szCs w:val="28"/>
        </w:rPr>
        <w:t>Бортовой журнал</w:t>
      </w:r>
      <w:r w:rsidR="002E4EC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4EC7" w:rsidTr="002E4EC7">
        <w:tc>
          <w:tcPr>
            <w:tcW w:w="4672" w:type="dxa"/>
          </w:tcPr>
          <w:p w:rsidR="002E4EC7" w:rsidRDefault="002E4EC7" w:rsidP="002E4E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C7">
              <w:rPr>
                <w:rFonts w:ascii="Times New Roman" w:hAnsi="Times New Roman" w:cs="Times New Roman"/>
                <w:b/>
                <w:sz w:val="28"/>
                <w:szCs w:val="28"/>
              </w:rPr>
              <w:t>Что мне известно по данной теме?</w:t>
            </w:r>
          </w:p>
        </w:tc>
        <w:tc>
          <w:tcPr>
            <w:tcW w:w="4673" w:type="dxa"/>
          </w:tcPr>
          <w:p w:rsidR="002E4EC7" w:rsidRDefault="002E4EC7" w:rsidP="005F58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EC7">
              <w:rPr>
                <w:rFonts w:ascii="Times New Roman" w:hAnsi="Times New Roman" w:cs="Times New Roman"/>
                <w:b/>
                <w:sz w:val="28"/>
                <w:szCs w:val="28"/>
              </w:rPr>
              <w:t>Что нового я узнал на уроке?</w:t>
            </w:r>
          </w:p>
        </w:tc>
      </w:tr>
      <w:tr w:rsidR="002E4EC7" w:rsidTr="002E4EC7">
        <w:tc>
          <w:tcPr>
            <w:tcW w:w="4672" w:type="dxa"/>
          </w:tcPr>
          <w:p w:rsidR="002E4EC7" w:rsidRDefault="002E4EC7" w:rsidP="005F58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2E4EC7" w:rsidRDefault="002E4EC7" w:rsidP="005F58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4EC7" w:rsidTr="002E4EC7">
        <w:tc>
          <w:tcPr>
            <w:tcW w:w="4672" w:type="dxa"/>
          </w:tcPr>
          <w:p w:rsidR="002E4EC7" w:rsidRDefault="002E4EC7" w:rsidP="005F58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2E4EC7" w:rsidRDefault="002E4EC7" w:rsidP="005F58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4EC7" w:rsidRDefault="002E4EC7" w:rsidP="005F5864">
      <w:pPr>
        <w:jc w:val="both"/>
        <w:rPr>
          <w:rFonts w:ascii="Times New Roman" w:hAnsi="Times New Roman" w:cs="Times New Roman"/>
          <w:sz w:val="28"/>
          <w:szCs w:val="28"/>
        </w:rPr>
      </w:pPr>
      <w:r w:rsidRPr="002E4EC7">
        <w:rPr>
          <w:rFonts w:ascii="Times New Roman" w:hAnsi="Times New Roman" w:cs="Times New Roman"/>
          <w:sz w:val="28"/>
          <w:szCs w:val="28"/>
        </w:rPr>
        <w:t>Левая колонка бортового журнала заполняется на стадии вызова. При чтении, во время пауз и остановок, учащиеся заполняют правую.</w:t>
      </w:r>
    </w:p>
    <w:p w:rsidR="00F528A5" w:rsidRDefault="00F528A5" w:rsidP="008B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стадии </w:t>
      </w:r>
      <w:r w:rsidRPr="00F528A5">
        <w:rPr>
          <w:rFonts w:ascii="Times New Roman" w:hAnsi="Times New Roman" w:cs="Times New Roman"/>
          <w:b/>
          <w:sz w:val="28"/>
          <w:szCs w:val="28"/>
        </w:rPr>
        <w:t>рефлексии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8A5">
        <w:rPr>
          <w:rFonts w:ascii="Times New Roman" w:hAnsi="Times New Roman" w:cs="Times New Roman"/>
          <w:sz w:val="28"/>
          <w:szCs w:val="28"/>
        </w:rPr>
        <w:t>учитель и ученики возвращаются к сформулированным на стадии вызова вопросам и предположениям, сопоставляют новый материал с тем, что зн</w:t>
      </w:r>
      <w:r>
        <w:rPr>
          <w:rFonts w:ascii="Times New Roman" w:hAnsi="Times New Roman" w:cs="Times New Roman"/>
          <w:sz w:val="28"/>
          <w:szCs w:val="28"/>
        </w:rPr>
        <w:t xml:space="preserve">али об этом </w:t>
      </w:r>
      <w:r w:rsidRPr="00F528A5">
        <w:rPr>
          <w:rFonts w:ascii="Times New Roman" w:hAnsi="Times New Roman" w:cs="Times New Roman"/>
          <w:sz w:val="28"/>
          <w:szCs w:val="28"/>
        </w:rPr>
        <w:t>раньше. Для этой стадии характ</w:t>
      </w:r>
      <w:r>
        <w:rPr>
          <w:rFonts w:ascii="Times New Roman" w:hAnsi="Times New Roman" w:cs="Times New Roman"/>
          <w:sz w:val="28"/>
          <w:szCs w:val="28"/>
        </w:rPr>
        <w:t xml:space="preserve">ерны вдумчивые рассуждения (как </w:t>
      </w:r>
      <w:r w:rsidRPr="00F528A5">
        <w:rPr>
          <w:rFonts w:ascii="Times New Roman" w:hAnsi="Times New Roman" w:cs="Times New Roman"/>
          <w:sz w:val="28"/>
          <w:szCs w:val="28"/>
        </w:rPr>
        <w:t>устные, так и письменные), си</w:t>
      </w:r>
      <w:r>
        <w:rPr>
          <w:rFonts w:ascii="Times New Roman" w:hAnsi="Times New Roman" w:cs="Times New Roman"/>
          <w:sz w:val="28"/>
          <w:szCs w:val="28"/>
        </w:rPr>
        <w:t xml:space="preserve">стематизация и оценивание новой </w:t>
      </w:r>
      <w:r w:rsidRPr="00F528A5">
        <w:rPr>
          <w:rFonts w:ascii="Times New Roman" w:hAnsi="Times New Roman" w:cs="Times New Roman"/>
          <w:sz w:val="28"/>
          <w:szCs w:val="28"/>
        </w:rPr>
        <w:t>информации. В процессе обмена</w:t>
      </w:r>
      <w:r>
        <w:rPr>
          <w:rFonts w:ascii="Times New Roman" w:hAnsi="Times New Roman" w:cs="Times New Roman"/>
          <w:sz w:val="28"/>
          <w:szCs w:val="28"/>
        </w:rPr>
        <w:t xml:space="preserve"> мнениями по поводу прочитанно</w:t>
      </w:r>
      <w:r w:rsidRPr="00F528A5">
        <w:rPr>
          <w:rFonts w:ascii="Times New Roman" w:hAnsi="Times New Roman" w:cs="Times New Roman"/>
          <w:sz w:val="28"/>
          <w:szCs w:val="28"/>
        </w:rPr>
        <w:t xml:space="preserve">го или услышанного учащиеся постепенно осознают, что один и </w:t>
      </w:r>
      <w:r>
        <w:rPr>
          <w:rFonts w:ascii="Times New Roman" w:hAnsi="Times New Roman" w:cs="Times New Roman"/>
          <w:sz w:val="28"/>
          <w:szCs w:val="28"/>
        </w:rPr>
        <w:t xml:space="preserve">тот </w:t>
      </w:r>
      <w:r w:rsidRPr="00F528A5">
        <w:rPr>
          <w:rFonts w:ascii="Times New Roman" w:hAnsi="Times New Roman" w:cs="Times New Roman"/>
          <w:sz w:val="28"/>
          <w:szCs w:val="28"/>
        </w:rPr>
        <w:t xml:space="preserve">же текст может порождать оценки, различающиеся </w:t>
      </w:r>
      <w:r w:rsidRPr="00F528A5">
        <w:rPr>
          <w:rFonts w:ascii="Times New Roman" w:hAnsi="Times New Roman" w:cs="Times New Roman"/>
          <w:sz w:val="28"/>
          <w:szCs w:val="28"/>
        </w:rPr>
        <w:lastRenderedPageBreak/>
        <w:t>по форме 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8A5">
        <w:rPr>
          <w:rFonts w:ascii="Times New Roman" w:hAnsi="Times New Roman" w:cs="Times New Roman"/>
          <w:sz w:val="28"/>
          <w:szCs w:val="28"/>
        </w:rPr>
        <w:t>содержанию. Некоторые из суждений одноклассников могут оказаться вполне приемлемыми, и ученик принимает их как свои собственные; другие суждения могут вызывать потребность в дискуссии. В процессе рефлексии ученики не только формулируют выводы по изучаемой теме и выражаю</w:t>
      </w:r>
      <w:r>
        <w:rPr>
          <w:rFonts w:ascii="Times New Roman" w:hAnsi="Times New Roman" w:cs="Times New Roman"/>
          <w:sz w:val="28"/>
          <w:szCs w:val="28"/>
        </w:rPr>
        <w:t xml:space="preserve">т эти выводы в разной форме, но </w:t>
      </w:r>
      <w:r w:rsidRPr="00F528A5">
        <w:rPr>
          <w:rFonts w:ascii="Times New Roman" w:hAnsi="Times New Roman" w:cs="Times New Roman"/>
          <w:sz w:val="28"/>
          <w:szCs w:val="28"/>
        </w:rPr>
        <w:t>и задают новые вопросы, выдвигают предположения, выявляют новые пробелы в своих знаниях. Это</w:t>
      </w:r>
      <w:r>
        <w:rPr>
          <w:rFonts w:ascii="Times New Roman" w:hAnsi="Times New Roman" w:cs="Times New Roman"/>
          <w:sz w:val="28"/>
          <w:szCs w:val="28"/>
        </w:rPr>
        <w:t xml:space="preserve"> значит, что они смогли достичь </w:t>
      </w:r>
      <w:r w:rsidRPr="00F528A5">
        <w:rPr>
          <w:rFonts w:ascii="Times New Roman" w:hAnsi="Times New Roman" w:cs="Times New Roman"/>
          <w:sz w:val="28"/>
          <w:szCs w:val="28"/>
        </w:rPr>
        <w:t>поставленных ими же целей и даже самостоятельно сформулировали новые цели, позволяющи</w:t>
      </w:r>
      <w:r>
        <w:rPr>
          <w:rFonts w:ascii="Times New Roman" w:hAnsi="Times New Roman" w:cs="Times New Roman"/>
          <w:sz w:val="28"/>
          <w:szCs w:val="28"/>
        </w:rPr>
        <w:t xml:space="preserve">е перекинуть мостик к следующей </w:t>
      </w:r>
      <w:r w:rsidRPr="00F528A5">
        <w:rPr>
          <w:rFonts w:ascii="Times New Roman" w:hAnsi="Times New Roman" w:cs="Times New Roman"/>
          <w:sz w:val="28"/>
          <w:szCs w:val="28"/>
        </w:rPr>
        <w:t>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EC2" w:rsidRDefault="008B3EC2" w:rsidP="008B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этапе рефлексии можно вернуться к Кластеру, подтвердить свои предположения или сделать верный вывод. На своих уроках я использую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приёмы :</w:t>
      </w:r>
      <w:proofErr w:type="gramEnd"/>
    </w:p>
    <w:p w:rsidR="008B3EC2" w:rsidRPr="008B3EC2" w:rsidRDefault="008B3EC2" w:rsidP="008B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EC2">
        <w:rPr>
          <w:rFonts w:ascii="Times New Roman" w:hAnsi="Times New Roman" w:cs="Times New Roman"/>
          <w:sz w:val="28"/>
          <w:szCs w:val="28"/>
        </w:rPr>
        <w:t>«Толстые» и «тонкие» вопросы</w:t>
      </w:r>
    </w:p>
    <w:p w:rsidR="008B3EC2" w:rsidRPr="008B3EC2" w:rsidRDefault="008B3EC2" w:rsidP="008B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EC2">
        <w:rPr>
          <w:rFonts w:ascii="Times New Roman" w:hAnsi="Times New Roman" w:cs="Times New Roman"/>
          <w:sz w:val="28"/>
          <w:szCs w:val="28"/>
        </w:rPr>
        <w:t>«Перепутанные логические цепочки»</w:t>
      </w:r>
    </w:p>
    <w:p w:rsidR="008B3EC2" w:rsidRDefault="008B3EC2" w:rsidP="008B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EC2">
        <w:rPr>
          <w:rFonts w:ascii="Times New Roman" w:hAnsi="Times New Roman" w:cs="Times New Roman"/>
          <w:sz w:val="28"/>
          <w:szCs w:val="28"/>
        </w:rPr>
        <w:t xml:space="preserve">«Ромашка вопросов или ромашка </w:t>
      </w:r>
      <w:proofErr w:type="spellStart"/>
      <w:r w:rsidRPr="008B3EC2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8B3EC2">
        <w:rPr>
          <w:rFonts w:ascii="Times New Roman" w:hAnsi="Times New Roman" w:cs="Times New Roman"/>
          <w:sz w:val="28"/>
          <w:szCs w:val="28"/>
        </w:rPr>
        <w:t>»</w:t>
      </w:r>
    </w:p>
    <w:p w:rsidR="008B3EC2" w:rsidRDefault="00E62089" w:rsidP="008B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Незаконченное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предложение».</w:t>
      </w:r>
    </w:p>
    <w:p w:rsidR="00E62089" w:rsidRDefault="00E62089" w:rsidP="008B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литературного чтения часто использую приём» Ромашка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62089" w:rsidRDefault="00E62089" w:rsidP="008B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может быть индивидуальной, в паре, групповой. Можно задавать ромашку на дом. Ученикам очень нравится изготавливать </w:t>
      </w:r>
      <w:r w:rsidRPr="00E62089">
        <w:rPr>
          <w:rFonts w:ascii="Times New Roman" w:hAnsi="Times New Roman" w:cs="Times New Roman"/>
          <w:sz w:val="28"/>
          <w:szCs w:val="28"/>
        </w:rPr>
        <w:t>ромашку, на каждом из шести лепестков которой записываются вопросы разных типов.</w:t>
      </w:r>
    </w:p>
    <w:p w:rsidR="00E62089" w:rsidRPr="00E62089" w:rsidRDefault="00E62089" w:rsidP="00E620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08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Классификация вопросов Б. </w:t>
      </w:r>
      <w:proofErr w:type="spellStart"/>
      <w:r w:rsidRPr="00E62089">
        <w:rPr>
          <w:rFonts w:ascii="Times New Roman" w:hAnsi="Times New Roman" w:cs="Times New Roman"/>
          <w:b/>
          <w:sz w:val="28"/>
          <w:szCs w:val="28"/>
          <w:u w:val="single"/>
        </w:rPr>
        <w:t>Блума</w:t>
      </w:r>
      <w:proofErr w:type="spellEnd"/>
      <w:r w:rsidRPr="00E6208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62089" w:rsidRPr="00E62089" w:rsidRDefault="00E62089" w:rsidP="00E62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089" w:rsidRPr="00E62089" w:rsidRDefault="00E62089" w:rsidP="00E62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089">
        <w:rPr>
          <w:rFonts w:ascii="Times New Roman" w:hAnsi="Times New Roman" w:cs="Times New Roman"/>
          <w:sz w:val="28"/>
          <w:szCs w:val="28"/>
        </w:rPr>
        <w:t>Простые вопросы. Проверяют знание текста. Ответом на них должно быть краткое и точное воспроизведение содержащейся в тексте информации. Как звали глав</w:t>
      </w:r>
      <w:r>
        <w:rPr>
          <w:rFonts w:ascii="Times New Roman" w:hAnsi="Times New Roman" w:cs="Times New Roman"/>
          <w:sz w:val="28"/>
          <w:szCs w:val="28"/>
        </w:rPr>
        <w:t>ного героя? Куда впадает Волга?</w:t>
      </w:r>
    </w:p>
    <w:p w:rsidR="00E62089" w:rsidRPr="00E62089" w:rsidRDefault="00E62089" w:rsidP="00E62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089">
        <w:rPr>
          <w:rFonts w:ascii="Times New Roman" w:hAnsi="Times New Roman" w:cs="Times New Roman"/>
          <w:sz w:val="28"/>
          <w:szCs w:val="28"/>
        </w:rPr>
        <w:t>Уточняющие вопросы. Выводят на уровень понимания текста. Это провокационные вопросы, требующие ответов "да" – "нет" и проверяющие подлинность текстовой информации. Правда ли, что..</w:t>
      </w:r>
      <w:r>
        <w:rPr>
          <w:rFonts w:ascii="Times New Roman" w:hAnsi="Times New Roman" w:cs="Times New Roman"/>
          <w:sz w:val="28"/>
          <w:szCs w:val="28"/>
        </w:rPr>
        <w:t>. Если я правильно понял, то...</w:t>
      </w:r>
    </w:p>
    <w:p w:rsidR="00E62089" w:rsidRPr="00E62089" w:rsidRDefault="00E62089" w:rsidP="00E62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089">
        <w:rPr>
          <w:rFonts w:ascii="Times New Roman" w:hAnsi="Times New Roman" w:cs="Times New Roman"/>
          <w:sz w:val="28"/>
          <w:szCs w:val="28"/>
        </w:rPr>
        <w:t>Такие вопросы вносят ощутимый вклад в формирование навыка ведения дискуссии. Важно научить задавать их без не</w:t>
      </w:r>
      <w:r>
        <w:rPr>
          <w:rFonts w:ascii="Times New Roman" w:hAnsi="Times New Roman" w:cs="Times New Roman"/>
          <w:sz w:val="28"/>
          <w:szCs w:val="28"/>
        </w:rPr>
        <w:t>гативной окраски.</w:t>
      </w:r>
    </w:p>
    <w:p w:rsidR="00E62089" w:rsidRPr="00E62089" w:rsidRDefault="00E62089" w:rsidP="00E62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089">
        <w:rPr>
          <w:rFonts w:ascii="Times New Roman" w:hAnsi="Times New Roman" w:cs="Times New Roman"/>
          <w:sz w:val="28"/>
          <w:szCs w:val="28"/>
        </w:rPr>
        <w:t>Объясняющие (интерпретационные) вопросы. Используются для анализа текстовой информации. Начинаются со слова "Почему". Направлены на выявление причинно-следственных связей. Важно, чтобы ответа на такой вопрос не содержалось в тексте в готовом виде, инач</w:t>
      </w:r>
      <w:r>
        <w:rPr>
          <w:rFonts w:ascii="Times New Roman" w:hAnsi="Times New Roman" w:cs="Times New Roman"/>
          <w:sz w:val="28"/>
          <w:szCs w:val="28"/>
        </w:rPr>
        <w:t>е он перейдёт в разряд простых.</w:t>
      </w:r>
    </w:p>
    <w:p w:rsidR="00E62089" w:rsidRPr="00E62089" w:rsidRDefault="00E62089" w:rsidP="00E62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089">
        <w:rPr>
          <w:rFonts w:ascii="Times New Roman" w:hAnsi="Times New Roman" w:cs="Times New Roman"/>
          <w:sz w:val="28"/>
          <w:szCs w:val="28"/>
        </w:rPr>
        <w:t>Творческие вопросы. Подразумевают синтез полученной информации. В них всегда есть частица БЫ или будущее время, а формулировка содержит элемент прогноза, фантазии или предположения. Что бы произошло, если... Что бы изменилось, если бы у человека было 4 руки? Как, вы думаете, сложилась бы судьба героя, если бы он остался жив?</w:t>
      </w:r>
    </w:p>
    <w:p w:rsidR="00E62089" w:rsidRPr="00E62089" w:rsidRDefault="00E62089" w:rsidP="00E62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089" w:rsidRPr="00E62089" w:rsidRDefault="00E62089" w:rsidP="00E62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089">
        <w:rPr>
          <w:rFonts w:ascii="Times New Roman" w:hAnsi="Times New Roman" w:cs="Times New Roman"/>
          <w:sz w:val="28"/>
          <w:szCs w:val="28"/>
        </w:rPr>
        <w:t>Оценочные вопросы. Направлены на выяснение критериев оценки явлений, событий, фактов. Как вы относитесь к…? Что лучше? Правильно ли пост</w:t>
      </w:r>
      <w:r>
        <w:rPr>
          <w:rFonts w:ascii="Times New Roman" w:hAnsi="Times New Roman" w:cs="Times New Roman"/>
          <w:sz w:val="28"/>
          <w:szCs w:val="28"/>
        </w:rPr>
        <w:t>упил...?</w:t>
      </w:r>
    </w:p>
    <w:p w:rsidR="00E62089" w:rsidRDefault="00E62089" w:rsidP="00E620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089">
        <w:rPr>
          <w:rFonts w:ascii="Times New Roman" w:hAnsi="Times New Roman" w:cs="Times New Roman"/>
          <w:sz w:val="28"/>
          <w:szCs w:val="28"/>
        </w:rPr>
        <w:t>Практические вопросы. Нацелены на применение, на поиск взаимосвязи между теорией и практикой. Как бы я поступил на месте героя? Где может пригодиться знание интегралов?</w:t>
      </w:r>
    </w:p>
    <w:p w:rsidR="00E62089" w:rsidRDefault="00E62089" w:rsidP="008B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089" w:rsidRDefault="00E62089" w:rsidP="008B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08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49240" cy="2838242"/>
            <wp:effectExtent l="0" t="0" r="3810" b="635"/>
            <wp:docPr id="7" name="Рисунок 7" descr="http://www.io.nios.ru/sites/io.nios.ru/files/images/romas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o.nios.ru/sites/io.nios.ru/files/images/romashk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127" cy="284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EC2" w:rsidRDefault="008B3EC2" w:rsidP="008B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8A5" w:rsidRDefault="008B3EC2" w:rsidP="008B3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3EC2">
        <w:rPr>
          <w:rFonts w:ascii="Times New Roman" w:hAnsi="Times New Roman" w:cs="Times New Roman"/>
          <w:sz w:val="28"/>
          <w:szCs w:val="28"/>
        </w:rPr>
        <w:t>Таким образом, стадии вызова, осмысления содержания и рефлексии базовой модели образуют</w:t>
      </w:r>
      <w:r w:rsidR="00E62089">
        <w:rPr>
          <w:rFonts w:ascii="Times New Roman" w:hAnsi="Times New Roman" w:cs="Times New Roman"/>
          <w:sz w:val="28"/>
          <w:szCs w:val="28"/>
        </w:rPr>
        <w:t xml:space="preserve"> технологический цикл. При этом </w:t>
      </w:r>
      <w:r w:rsidRPr="008B3EC2">
        <w:rPr>
          <w:rFonts w:ascii="Times New Roman" w:hAnsi="Times New Roman" w:cs="Times New Roman"/>
          <w:sz w:val="28"/>
          <w:szCs w:val="28"/>
        </w:rPr>
        <w:t>технология РКМ</w:t>
      </w:r>
      <w:r>
        <w:rPr>
          <w:rFonts w:ascii="Times New Roman" w:hAnsi="Times New Roman" w:cs="Times New Roman"/>
          <w:sz w:val="28"/>
          <w:szCs w:val="28"/>
        </w:rPr>
        <w:t xml:space="preserve">ЧП открыта и отвечает интересам </w:t>
      </w:r>
      <w:r w:rsidRPr="008B3EC2">
        <w:rPr>
          <w:rFonts w:ascii="Times New Roman" w:hAnsi="Times New Roman" w:cs="Times New Roman"/>
          <w:sz w:val="28"/>
          <w:szCs w:val="28"/>
        </w:rPr>
        <w:t>школьников, поскольку для неё характерно не определение последовательности действий при движении от заданной цели к гарантированному результату (что, к сожалению, нередко и ошибочно считают признаком образовательной тех</w:t>
      </w:r>
      <w:r>
        <w:rPr>
          <w:rFonts w:ascii="Times New Roman" w:hAnsi="Times New Roman" w:cs="Times New Roman"/>
          <w:sz w:val="28"/>
          <w:szCs w:val="28"/>
        </w:rPr>
        <w:t xml:space="preserve">нологии), а обеспечение условий </w:t>
      </w:r>
      <w:r w:rsidRPr="008B3EC2">
        <w:rPr>
          <w:rFonts w:ascii="Times New Roman" w:hAnsi="Times New Roman" w:cs="Times New Roman"/>
          <w:sz w:val="28"/>
          <w:szCs w:val="28"/>
        </w:rPr>
        <w:t>для формулирования самими учениками спектра разнообразных целей обучения и достижения как заранее определённых, так и непрогнозируемых результатов и даже корректировка первоначальных целей и постановка новых, отличных от них.</w:t>
      </w:r>
      <w:r w:rsidRPr="008B3EC2">
        <w:rPr>
          <w:rFonts w:ascii="Times New Roman" w:hAnsi="Times New Roman" w:cs="Times New Roman"/>
          <w:sz w:val="28"/>
          <w:szCs w:val="28"/>
        </w:rPr>
        <w:cr/>
      </w:r>
    </w:p>
    <w:p w:rsidR="00F528A5" w:rsidRDefault="00F528A5" w:rsidP="00FD77D9">
      <w:pPr>
        <w:rPr>
          <w:rFonts w:ascii="Times New Roman" w:hAnsi="Times New Roman" w:cs="Times New Roman"/>
          <w:sz w:val="28"/>
          <w:szCs w:val="28"/>
        </w:rPr>
      </w:pPr>
    </w:p>
    <w:p w:rsidR="00E62089" w:rsidRPr="00FD3B4E" w:rsidRDefault="00E62089" w:rsidP="00FD77D9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3B4E">
        <w:rPr>
          <w:rFonts w:ascii="Times New Roman" w:hAnsi="Times New Roman" w:cs="Times New Roman"/>
          <w:sz w:val="28"/>
          <w:szCs w:val="28"/>
        </w:rPr>
        <w:t xml:space="preserve"> </w:t>
      </w:r>
      <w:r w:rsidR="00FD77D9">
        <w:rPr>
          <w:rFonts w:ascii="Times New Roman" w:hAnsi="Times New Roman" w:cs="Times New Roman"/>
          <w:b/>
          <w:sz w:val="28"/>
          <w:szCs w:val="28"/>
        </w:rPr>
        <w:t>Практическая значимость технологии развития критического мышления на уроках чтения и письма в начальной школе</w:t>
      </w:r>
    </w:p>
    <w:p w:rsidR="00FD3B4E" w:rsidRDefault="00FD3B4E" w:rsidP="00FD7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Отвечая на вопрос: </w:t>
      </w:r>
      <w:r w:rsidRPr="00FD3B4E">
        <w:rPr>
          <w:rFonts w:ascii="Times New Roman" w:hAnsi="Times New Roman" w:cs="Times New Roman"/>
          <w:sz w:val="28"/>
          <w:szCs w:val="28"/>
        </w:rPr>
        <w:t>Насколько важно соблюдать последовательность стадий, приём</w:t>
      </w:r>
      <w:r>
        <w:rPr>
          <w:rFonts w:ascii="Times New Roman" w:hAnsi="Times New Roman" w:cs="Times New Roman"/>
          <w:sz w:val="28"/>
          <w:szCs w:val="28"/>
        </w:rPr>
        <w:t xml:space="preserve">ов, методов в технологии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РКМЧП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отметить, что с</w:t>
      </w:r>
      <w:r w:rsidRPr="00FD3B4E">
        <w:rPr>
          <w:rFonts w:ascii="Times New Roman" w:hAnsi="Times New Roman" w:cs="Times New Roman"/>
          <w:sz w:val="28"/>
          <w:szCs w:val="28"/>
        </w:rPr>
        <w:t>амое важное — создать условия для постановки учащимися собственных целей обучения, помоч</w:t>
      </w:r>
      <w:r>
        <w:rPr>
          <w:rFonts w:ascii="Times New Roman" w:hAnsi="Times New Roman" w:cs="Times New Roman"/>
          <w:sz w:val="28"/>
          <w:szCs w:val="28"/>
        </w:rPr>
        <w:t xml:space="preserve">ь им в определении маршрута для </w:t>
      </w:r>
      <w:r w:rsidRPr="00FD3B4E">
        <w:rPr>
          <w:rFonts w:ascii="Times New Roman" w:hAnsi="Times New Roman" w:cs="Times New Roman"/>
          <w:sz w:val="28"/>
          <w:szCs w:val="28"/>
        </w:rPr>
        <w:t xml:space="preserve">их достижения и </w:t>
      </w:r>
      <w:r w:rsidRPr="00FD3B4E">
        <w:rPr>
          <w:rFonts w:ascii="Times New Roman" w:hAnsi="Times New Roman" w:cs="Times New Roman"/>
          <w:sz w:val="28"/>
          <w:szCs w:val="28"/>
        </w:rPr>
        <w:lastRenderedPageBreak/>
        <w:t>посредством раз</w:t>
      </w:r>
      <w:r>
        <w:rPr>
          <w:rFonts w:ascii="Times New Roman" w:hAnsi="Times New Roman" w:cs="Times New Roman"/>
          <w:sz w:val="28"/>
          <w:szCs w:val="28"/>
        </w:rPr>
        <w:t xml:space="preserve">нообразных стратегий, методов и </w:t>
      </w:r>
      <w:r w:rsidRPr="00FD3B4E">
        <w:rPr>
          <w:rFonts w:ascii="Times New Roman" w:hAnsi="Times New Roman" w:cs="Times New Roman"/>
          <w:sz w:val="28"/>
          <w:szCs w:val="28"/>
        </w:rPr>
        <w:t>приёмов сопровождать учеников</w:t>
      </w:r>
      <w:r>
        <w:rPr>
          <w:rFonts w:ascii="Times New Roman" w:hAnsi="Times New Roman" w:cs="Times New Roman"/>
          <w:sz w:val="28"/>
          <w:szCs w:val="28"/>
        </w:rPr>
        <w:t xml:space="preserve"> по выбранному маршруту. Далеко </w:t>
      </w:r>
      <w:r w:rsidRPr="00FD3B4E">
        <w:rPr>
          <w:rFonts w:ascii="Times New Roman" w:hAnsi="Times New Roman" w:cs="Times New Roman"/>
          <w:sz w:val="28"/>
          <w:szCs w:val="28"/>
        </w:rPr>
        <w:t>не всегда можно реализовать все тр</w:t>
      </w:r>
      <w:r>
        <w:rPr>
          <w:rFonts w:ascii="Times New Roman" w:hAnsi="Times New Roman" w:cs="Times New Roman"/>
          <w:sz w:val="28"/>
          <w:szCs w:val="28"/>
        </w:rPr>
        <w:t xml:space="preserve">и стадии в рамках одного урока, </w:t>
      </w:r>
      <w:r w:rsidRPr="00FD3B4E">
        <w:rPr>
          <w:rFonts w:ascii="Times New Roman" w:hAnsi="Times New Roman" w:cs="Times New Roman"/>
          <w:sz w:val="28"/>
          <w:szCs w:val="28"/>
        </w:rPr>
        <w:t>поэтому гораздо больший смысл име</w:t>
      </w:r>
      <w:r>
        <w:rPr>
          <w:rFonts w:ascii="Times New Roman" w:hAnsi="Times New Roman" w:cs="Times New Roman"/>
          <w:sz w:val="28"/>
          <w:szCs w:val="28"/>
        </w:rPr>
        <w:t xml:space="preserve">ет не поурочное, а тематическое </w:t>
      </w:r>
      <w:r w:rsidRPr="00FD3B4E">
        <w:rPr>
          <w:rFonts w:ascii="Times New Roman" w:hAnsi="Times New Roman" w:cs="Times New Roman"/>
          <w:sz w:val="28"/>
          <w:szCs w:val="28"/>
        </w:rPr>
        <w:t>или даже курсовое планирование.</w:t>
      </w:r>
      <w:r>
        <w:rPr>
          <w:rFonts w:ascii="Times New Roman" w:hAnsi="Times New Roman" w:cs="Times New Roman"/>
          <w:sz w:val="28"/>
          <w:szCs w:val="28"/>
        </w:rPr>
        <w:t xml:space="preserve"> Изучение темы (а значит, и сам </w:t>
      </w:r>
      <w:r w:rsidRPr="00FD3B4E">
        <w:rPr>
          <w:rFonts w:ascii="Times New Roman" w:hAnsi="Times New Roman" w:cs="Times New Roman"/>
          <w:sz w:val="28"/>
          <w:szCs w:val="28"/>
        </w:rPr>
        <w:t>технологический цикл) может зани</w:t>
      </w:r>
      <w:r>
        <w:rPr>
          <w:rFonts w:ascii="Times New Roman" w:hAnsi="Times New Roman" w:cs="Times New Roman"/>
          <w:sz w:val="28"/>
          <w:szCs w:val="28"/>
        </w:rPr>
        <w:t xml:space="preserve">мать несколько уроков, при этом </w:t>
      </w:r>
      <w:r w:rsidRPr="00FD3B4E">
        <w:rPr>
          <w:rFonts w:ascii="Times New Roman" w:hAnsi="Times New Roman" w:cs="Times New Roman"/>
          <w:sz w:val="28"/>
          <w:szCs w:val="28"/>
        </w:rPr>
        <w:t>стадии могут повторяться неоднокра</w:t>
      </w:r>
      <w:r>
        <w:rPr>
          <w:rFonts w:ascii="Times New Roman" w:hAnsi="Times New Roman" w:cs="Times New Roman"/>
          <w:sz w:val="28"/>
          <w:szCs w:val="28"/>
        </w:rPr>
        <w:t xml:space="preserve">тно. Бывает и так, что какая-то </w:t>
      </w:r>
      <w:r w:rsidRPr="00FD3B4E">
        <w:rPr>
          <w:rFonts w:ascii="Times New Roman" w:hAnsi="Times New Roman" w:cs="Times New Roman"/>
          <w:sz w:val="28"/>
          <w:szCs w:val="28"/>
        </w:rPr>
        <w:t xml:space="preserve">стадия длится достаточно долго, </w:t>
      </w:r>
      <w:r>
        <w:rPr>
          <w:rFonts w:ascii="Times New Roman" w:hAnsi="Times New Roman" w:cs="Times New Roman"/>
          <w:sz w:val="28"/>
          <w:szCs w:val="28"/>
        </w:rPr>
        <w:t xml:space="preserve">например, стадия рефлексии сама </w:t>
      </w:r>
      <w:r w:rsidRPr="00FD3B4E">
        <w:rPr>
          <w:rFonts w:ascii="Times New Roman" w:hAnsi="Times New Roman" w:cs="Times New Roman"/>
          <w:sz w:val="28"/>
          <w:szCs w:val="28"/>
        </w:rPr>
        <w:t>по себе может занять целый ур</w:t>
      </w:r>
      <w:r>
        <w:rPr>
          <w:rFonts w:ascii="Times New Roman" w:hAnsi="Times New Roman" w:cs="Times New Roman"/>
          <w:sz w:val="28"/>
          <w:szCs w:val="28"/>
        </w:rPr>
        <w:t xml:space="preserve">ок. Технология РКМЧП предлагает </w:t>
      </w:r>
      <w:r w:rsidRPr="00FD3B4E">
        <w:rPr>
          <w:rFonts w:ascii="Times New Roman" w:hAnsi="Times New Roman" w:cs="Times New Roman"/>
          <w:sz w:val="28"/>
          <w:szCs w:val="28"/>
        </w:rPr>
        <w:t>для выбора целый веер стратегий, приёмов и методов, но этот перечень не закрыт, и учитель вполн</w:t>
      </w:r>
      <w:r>
        <w:rPr>
          <w:rFonts w:ascii="Times New Roman" w:hAnsi="Times New Roman" w:cs="Times New Roman"/>
          <w:sz w:val="28"/>
          <w:szCs w:val="28"/>
        </w:rPr>
        <w:t xml:space="preserve">е может использовать те приёмы, </w:t>
      </w:r>
      <w:r w:rsidRPr="00FD3B4E">
        <w:rPr>
          <w:rFonts w:ascii="Times New Roman" w:hAnsi="Times New Roman" w:cs="Times New Roman"/>
          <w:sz w:val="28"/>
          <w:szCs w:val="28"/>
        </w:rPr>
        <w:t>к которым он привык, которые он считает наиболее эффективными.</w:t>
      </w:r>
      <w:r w:rsidRPr="00FD3B4E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Т</w:t>
      </w:r>
      <w:r w:rsidRPr="00FD3B4E">
        <w:rPr>
          <w:rFonts w:ascii="Times New Roman" w:hAnsi="Times New Roman" w:cs="Times New Roman"/>
          <w:sz w:val="28"/>
          <w:szCs w:val="28"/>
        </w:rPr>
        <w:t>ехнология РКМЧП с успехом применяется на любой ступени обучения вплоть до высшей школы, ведь задача развития критического мышления не ог</w:t>
      </w:r>
      <w:r>
        <w:rPr>
          <w:rFonts w:ascii="Times New Roman" w:hAnsi="Times New Roman" w:cs="Times New Roman"/>
          <w:sz w:val="28"/>
          <w:szCs w:val="28"/>
        </w:rPr>
        <w:t xml:space="preserve">раничивается каким-то небольшим </w:t>
      </w:r>
      <w:r w:rsidRPr="00FD3B4E">
        <w:rPr>
          <w:rFonts w:ascii="Times New Roman" w:hAnsi="Times New Roman" w:cs="Times New Roman"/>
          <w:sz w:val="28"/>
          <w:szCs w:val="28"/>
        </w:rPr>
        <w:t>временем. Для каждой учебной дисциплины (русского и иностранных языков, естественных наук, и</w:t>
      </w:r>
      <w:r>
        <w:rPr>
          <w:rFonts w:ascii="Times New Roman" w:hAnsi="Times New Roman" w:cs="Times New Roman"/>
          <w:sz w:val="28"/>
          <w:szCs w:val="28"/>
        </w:rPr>
        <w:t xml:space="preserve">стории и математики) может быть </w:t>
      </w:r>
      <w:r w:rsidRPr="00FD3B4E">
        <w:rPr>
          <w:rFonts w:ascii="Times New Roman" w:hAnsi="Times New Roman" w:cs="Times New Roman"/>
          <w:sz w:val="28"/>
          <w:szCs w:val="28"/>
        </w:rPr>
        <w:t xml:space="preserve">использован свой набор методов и приёмов, и, как показывает десятилетняя практика, нет ни </w:t>
      </w:r>
      <w:r>
        <w:rPr>
          <w:rFonts w:ascii="Times New Roman" w:hAnsi="Times New Roman" w:cs="Times New Roman"/>
          <w:sz w:val="28"/>
          <w:szCs w:val="28"/>
        </w:rPr>
        <w:t xml:space="preserve">одной учебной темы ни по одному </w:t>
      </w:r>
      <w:r w:rsidRPr="00FD3B4E">
        <w:rPr>
          <w:rFonts w:ascii="Times New Roman" w:hAnsi="Times New Roman" w:cs="Times New Roman"/>
          <w:sz w:val="28"/>
          <w:szCs w:val="28"/>
        </w:rPr>
        <w:t xml:space="preserve">учебному предмету, в которых </w:t>
      </w:r>
      <w:r>
        <w:rPr>
          <w:rFonts w:ascii="Times New Roman" w:hAnsi="Times New Roman" w:cs="Times New Roman"/>
          <w:sz w:val="28"/>
          <w:szCs w:val="28"/>
        </w:rPr>
        <w:t xml:space="preserve">невозможно было бы использовать </w:t>
      </w:r>
      <w:r w:rsidRPr="00FD3B4E">
        <w:rPr>
          <w:rFonts w:ascii="Times New Roman" w:hAnsi="Times New Roman" w:cs="Times New Roman"/>
          <w:sz w:val="28"/>
          <w:szCs w:val="28"/>
        </w:rPr>
        <w:t>технологию. Учителя с успехом применяют технологию при обучении творческим предметам: музыке и изобразительному искус</w:t>
      </w:r>
      <w:r>
        <w:rPr>
          <w:rFonts w:ascii="Times New Roman" w:hAnsi="Times New Roman" w:cs="Times New Roman"/>
          <w:sz w:val="28"/>
          <w:szCs w:val="28"/>
        </w:rPr>
        <w:t xml:space="preserve">ству, </w:t>
      </w:r>
      <w:r w:rsidRPr="00FD3B4E">
        <w:rPr>
          <w:rFonts w:ascii="Times New Roman" w:hAnsi="Times New Roman" w:cs="Times New Roman"/>
          <w:sz w:val="28"/>
          <w:szCs w:val="28"/>
        </w:rPr>
        <w:t>поскольку она даёт детям большую внутреннюю свободу.</w:t>
      </w:r>
    </w:p>
    <w:p w:rsidR="00FD3B4E" w:rsidRPr="00FD3B4E" w:rsidRDefault="00FD3B4E" w:rsidP="00FD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3B4E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может рассматриваться как механизм, формирующий определённые умения в системе «ученик — учитель». Учитель, организуя образовательный процесс, вступает с учащимися в рефлексивное взаимодействие. И учитель, и ученик выступают в каче</w:t>
      </w:r>
      <w:r>
        <w:rPr>
          <w:rFonts w:ascii="Times New Roman" w:hAnsi="Times New Roman" w:cs="Times New Roman"/>
          <w:sz w:val="28"/>
          <w:szCs w:val="28"/>
        </w:rPr>
        <w:t xml:space="preserve">стве партнёров по рефлексивному </w:t>
      </w:r>
      <w:r w:rsidRPr="00FD3B4E">
        <w:rPr>
          <w:rFonts w:ascii="Times New Roman" w:hAnsi="Times New Roman" w:cs="Times New Roman"/>
          <w:sz w:val="28"/>
          <w:szCs w:val="28"/>
        </w:rPr>
        <w:t>осмысл</w:t>
      </w:r>
      <w:r>
        <w:rPr>
          <w:rFonts w:ascii="Times New Roman" w:hAnsi="Times New Roman" w:cs="Times New Roman"/>
          <w:sz w:val="28"/>
          <w:szCs w:val="28"/>
        </w:rPr>
        <w:t xml:space="preserve">ению подобного рода технологии. </w:t>
      </w:r>
      <w:r w:rsidR="00FD77D9">
        <w:rPr>
          <w:rFonts w:ascii="Times New Roman" w:hAnsi="Times New Roman" w:cs="Times New Roman"/>
          <w:sz w:val="28"/>
          <w:szCs w:val="28"/>
        </w:rPr>
        <w:t>Я представляю</w:t>
      </w:r>
      <w:r w:rsidRPr="00FD3B4E">
        <w:rPr>
          <w:rFonts w:ascii="Times New Roman" w:hAnsi="Times New Roman" w:cs="Times New Roman"/>
          <w:sz w:val="28"/>
          <w:szCs w:val="28"/>
        </w:rPr>
        <w:t xml:space="preserve"> данную техно</w:t>
      </w:r>
      <w:r w:rsidR="00FD77D9">
        <w:rPr>
          <w:rFonts w:ascii="Times New Roman" w:hAnsi="Times New Roman" w:cs="Times New Roman"/>
          <w:sz w:val="28"/>
          <w:szCs w:val="28"/>
        </w:rPr>
        <w:t xml:space="preserve">логию как рефлексивную, так как </w:t>
      </w:r>
      <w:r w:rsidRPr="00FD3B4E">
        <w:rPr>
          <w:rFonts w:ascii="Times New Roman" w:hAnsi="Times New Roman" w:cs="Times New Roman"/>
          <w:sz w:val="28"/>
          <w:szCs w:val="28"/>
        </w:rPr>
        <w:t>она:</w:t>
      </w:r>
    </w:p>
    <w:p w:rsidR="00FD3B4E" w:rsidRPr="00FD3B4E" w:rsidRDefault="00FD3B4E" w:rsidP="00FD7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4E">
        <w:rPr>
          <w:rFonts w:ascii="Times New Roman" w:hAnsi="Times New Roman" w:cs="Times New Roman"/>
          <w:sz w:val="28"/>
          <w:szCs w:val="28"/>
        </w:rPr>
        <w:t>• формирует самостоятельность мышления;</w:t>
      </w:r>
    </w:p>
    <w:p w:rsidR="00FD3B4E" w:rsidRPr="00FD3B4E" w:rsidRDefault="00FD3B4E" w:rsidP="00FD7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4E">
        <w:rPr>
          <w:rFonts w:ascii="Times New Roman" w:hAnsi="Times New Roman" w:cs="Times New Roman"/>
          <w:sz w:val="28"/>
          <w:szCs w:val="28"/>
        </w:rPr>
        <w:t>• вооружает способами и методами самостоятельной работы;</w:t>
      </w:r>
    </w:p>
    <w:p w:rsidR="00FD3B4E" w:rsidRPr="00FD3B4E" w:rsidRDefault="00FD3B4E" w:rsidP="00FD7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4E">
        <w:rPr>
          <w:rFonts w:ascii="Times New Roman" w:hAnsi="Times New Roman" w:cs="Times New Roman"/>
          <w:sz w:val="28"/>
          <w:szCs w:val="28"/>
        </w:rPr>
        <w:t>• даёт возможность сознательно управлять образовательным процессом в системе «учитель — ученик»;</w:t>
      </w:r>
    </w:p>
    <w:p w:rsidR="00FD3B4E" w:rsidRDefault="00FD3B4E" w:rsidP="00FD7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B4E">
        <w:rPr>
          <w:rFonts w:ascii="Times New Roman" w:hAnsi="Times New Roman" w:cs="Times New Roman"/>
          <w:sz w:val="28"/>
          <w:szCs w:val="28"/>
        </w:rPr>
        <w:t>• позволяет влиять на цели, способы, методы и результаты образовательного процесса</w:t>
      </w:r>
      <w:r w:rsidR="00FD77D9">
        <w:rPr>
          <w:rFonts w:ascii="Times New Roman" w:hAnsi="Times New Roman" w:cs="Times New Roman"/>
          <w:sz w:val="28"/>
          <w:szCs w:val="28"/>
        </w:rPr>
        <w:t>.</w:t>
      </w:r>
    </w:p>
    <w:p w:rsidR="00FD77D9" w:rsidRPr="00FD77D9" w:rsidRDefault="00FD77D9" w:rsidP="00FD7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77D9">
        <w:rPr>
          <w:rFonts w:ascii="Times New Roman" w:hAnsi="Times New Roman" w:cs="Times New Roman"/>
          <w:sz w:val="28"/>
          <w:szCs w:val="28"/>
        </w:rPr>
        <w:t xml:space="preserve">Применение технологии РКМЧП даёт возможность учителю оценить когнитивные способности </w:t>
      </w:r>
      <w:r>
        <w:rPr>
          <w:rFonts w:ascii="Times New Roman" w:hAnsi="Times New Roman" w:cs="Times New Roman"/>
          <w:sz w:val="28"/>
          <w:szCs w:val="28"/>
        </w:rPr>
        <w:t xml:space="preserve">учащихся, провести рефлексию их </w:t>
      </w:r>
      <w:r w:rsidRPr="00FD77D9">
        <w:rPr>
          <w:rFonts w:ascii="Times New Roman" w:hAnsi="Times New Roman" w:cs="Times New Roman"/>
          <w:sz w:val="28"/>
          <w:szCs w:val="28"/>
        </w:rPr>
        <w:t>деятельности и ценностно-смыслового усвоения содержания, а также собственной деятельности на ур</w:t>
      </w:r>
      <w:r>
        <w:rPr>
          <w:rFonts w:ascii="Times New Roman" w:hAnsi="Times New Roman" w:cs="Times New Roman"/>
          <w:sz w:val="28"/>
          <w:szCs w:val="28"/>
        </w:rPr>
        <w:t>оке. Это позволяет учителю двиг</w:t>
      </w:r>
      <w:r w:rsidRPr="00FD77D9">
        <w:rPr>
          <w:rFonts w:ascii="Times New Roman" w:hAnsi="Times New Roman" w:cs="Times New Roman"/>
          <w:sz w:val="28"/>
          <w:szCs w:val="28"/>
        </w:rPr>
        <w:t>аться дальше как в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и ведении урока, серии уроков, т</w:t>
      </w:r>
      <w:r w:rsidRPr="00FD77D9">
        <w:rPr>
          <w:rFonts w:ascii="Times New Roman" w:hAnsi="Times New Roman" w:cs="Times New Roman"/>
          <w:sz w:val="28"/>
          <w:szCs w:val="28"/>
        </w:rPr>
        <w:t>ак и в своём профессиональном развитии.</w:t>
      </w:r>
    </w:p>
    <w:p w:rsidR="00FD77D9" w:rsidRDefault="00FD77D9" w:rsidP="00FD7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Итак, можно </w:t>
      </w:r>
      <w:r w:rsidRPr="00FD77D9">
        <w:rPr>
          <w:rFonts w:ascii="Times New Roman" w:hAnsi="Times New Roman" w:cs="Times New Roman"/>
          <w:sz w:val="28"/>
          <w:szCs w:val="28"/>
        </w:rPr>
        <w:t>сделать вывод, что критически мыслить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D9">
        <w:rPr>
          <w:rFonts w:ascii="Times New Roman" w:hAnsi="Times New Roman" w:cs="Times New Roman"/>
          <w:sz w:val="28"/>
          <w:szCs w:val="28"/>
        </w:rPr>
        <w:t>все, но не все хотят это дела</w:t>
      </w:r>
      <w:r>
        <w:rPr>
          <w:rFonts w:ascii="Times New Roman" w:hAnsi="Times New Roman" w:cs="Times New Roman"/>
          <w:sz w:val="28"/>
          <w:szCs w:val="28"/>
        </w:rPr>
        <w:t xml:space="preserve">ть. Критическому мышлению нужно </w:t>
      </w:r>
      <w:r w:rsidRPr="00FD77D9">
        <w:rPr>
          <w:rFonts w:ascii="Times New Roman" w:hAnsi="Times New Roman" w:cs="Times New Roman"/>
          <w:sz w:val="28"/>
          <w:szCs w:val="28"/>
        </w:rPr>
        <w:t>учить. Поэтому отдельный курс «Кр</w:t>
      </w:r>
      <w:r>
        <w:rPr>
          <w:rFonts w:ascii="Times New Roman" w:hAnsi="Times New Roman" w:cs="Times New Roman"/>
          <w:sz w:val="28"/>
          <w:szCs w:val="28"/>
        </w:rPr>
        <w:t xml:space="preserve">итическое мышление» в школе </w:t>
      </w:r>
      <w:r w:rsidRPr="00FD77D9">
        <w:rPr>
          <w:rFonts w:ascii="Times New Roman" w:hAnsi="Times New Roman" w:cs="Times New Roman"/>
          <w:sz w:val="28"/>
          <w:szCs w:val="28"/>
        </w:rPr>
        <w:t>был бы эффективным. Важно, чтобы ученики могли использовать навыки в конкретной предметной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2F1" w:rsidRDefault="00B662F1" w:rsidP="00FD7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2F1" w:rsidRDefault="00B662F1" w:rsidP="00B662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F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662F1" w:rsidRPr="00B662F1" w:rsidRDefault="00B662F1" w:rsidP="00B6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2F1">
        <w:rPr>
          <w:rFonts w:ascii="Times New Roman" w:hAnsi="Times New Roman" w:cs="Times New Roman"/>
          <w:sz w:val="28"/>
          <w:szCs w:val="28"/>
        </w:rPr>
        <w:t>Критическое мышление не является врожденным, значит, на протяжении всех лет обучения в школе необходимо всесторонне развивать мышление учащихся (и умение пользоваться мыслительными операциями</w:t>
      </w:r>
      <w:r>
        <w:rPr>
          <w:rFonts w:ascii="Times New Roman" w:hAnsi="Times New Roman" w:cs="Times New Roman"/>
          <w:sz w:val="28"/>
          <w:szCs w:val="28"/>
        </w:rPr>
        <w:t>), учить их критически мыслить.</w:t>
      </w:r>
    </w:p>
    <w:p w:rsidR="00B662F1" w:rsidRPr="00B662F1" w:rsidRDefault="00B662F1" w:rsidP="00B66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2F1">
        <w:rPr>
          <w:rFonts w:ascii="Times New Roman" w:hAnsi="Times New Roman" w:cs="Times New Roman"/>
          <w:sz w:val="28"/>
          <w:szCs w:val="28"/>
        </w:rPr>
        <w:t>Для развития мышления огромное значение имеет обучение, ведь таким образом круг знаний и представлений ребенка значительно расширяется, новые понятия выстраиваются в стройную систему, школьни</w:t>
      </w:r>
      <w:r>
        <w:rPr>
          <w:rFonts w:ascii="Times New Roman" w:hAnsi="Times New Roman" w:cs="Times New Roman"/>
          <w:sz w:val="28"/>
          <w:szCs w:val="28"/>
        </w:rPr>
        <w:t>к чаще применяет умозаключения.</w:t>
      </w:r>
    </w:p>
    <w:p w:rsidR="00B662F1" w:rsidRPr="00B662F1" w:rsidRDefault="00B662F1" w:rsidP="00B662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2F1">
        <w:rPr>
          <w:rFonts w:ascii="Times New Roman" w:hAnsi="Times New Roman" w:cs="Times New Roman"/>
          <w:sz w:val="28"/>
          <w:szCs w:val="28"/>
        </w:rPr>
        <w:t>Критическое мышление не только можно, но и нужно развивать на каждой ступени школы. Повышается успеваемость, уровень усвоения знаний, качество обучения, а самое главное – повышается мотивация ребят к учению! На мой взгляд, это наибольшая проблема современной школы, которая с успехом может быть разрешена. Также, то, что проблема развития критического мышления является чрезвычайно важной, свидетельствует огромное количество различного материала, тезисов, тренингов, семинаров, методик, а также многочисленных апробаций этих методик в реальной жизни. Развивая у школьников критическое мышление, учителя тем самым поощряют их к самостоятельному решению проблем, к созданию новых возможностей, к поиску необходимых сведений. Люди, которых в детстве учили решать проблемы, впоследствии бывают, способны решать</w:t>
      </w:r>
      <w:r w:rsidRPr="00B66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2F1">
        <w:rPr>
          <w:rFonts w:ascii="Times New Roman" w:hAnsi="Times New Roman" w:cs="Times New Roman"/>
          <w:sz w:val="28"/>
          <w:szCs w:val="28"/>
        </w:rPr>
        <w:t>значительно больший круг задач, чем те, кого этому не учили</w:t>
      </w:r>
    </w:p>
    <w:p w:rsidR="00FD77D9" w:rsidRDefault="00FD77D9" w:rsidP="00B662F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7D9" w:rsidRDefault="00FD77D9" w:rsidP="00B662F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7D9" w:rsidRDefault="00FD77D9" w:rsidP="00B662F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7D9" w:rsidRDefault="00FD77D9" w:rsidP="00B662F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7D9" w:rsidRDefault="00FD77D9" w:rsidP="00FD7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7D9" w:rsidRDefault="00FD77D9" w:rsidP="00FD7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7D9" w:rsidRDefault="00FD77D9" w:rsidP="00FD7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7D9" w:rsidRDefault="00FD77D9" w:rsidP="00FD7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7D9" w:rsidRDefault="00FD77D9" w:rsidP="00FD7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7D9" w:rsidRDefault="00FD77D9" w:rsidP="00FD7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7D9" w:rsidRDefault="00FD77D9" w:rsidP="00FD7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7D9" w:rsidRDefault="00FD77D9" w:rsidP="00FD7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FD77D9" w:rsidRDefault="00FD77D9" w:rsidP="00FD77D9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77D9">
        <w:rPr>
          <w:rFonts w:ascii="Times New Roman" w:hAnsi="Times New Roman" w:cs="Times New Roman"/>
          <w:sz w:val="28"/>
          <w:szCs w:val="28"/>
        </w:rPr>
        <w:t xml:space="preserve"> Андреев В. И. Педагогика творческого саморазвития. Инновационный курс. Кн. 2 / В. И. Андреев. — Казань,</w:t>
      </w:r>
    </w:p>
    <w:p w:rsidR="00B662F1" w:rsidRDefault="00B662F1" w:rsidP="00B662F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62F1">
        <w:rPr>
          <w:rFonts w:ascii="Times New Roman" w:hAnsi="Times New Roman" w:cs="Times New Roman"/>
          <w:sz w:val="28"/>
          <w:szCs w:val="28"/>
        </w:rPr>
        <w:t>Выготский Л. С. Собр. соч. Т. 4 / Л. С. Выготский. — 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2F1" w:rsidRDefault="00B662F1" w:rsidP="00B662F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62F1">
        <w:rPr>
          <w:rFonts w:ascii="Times New Roman" w:hAnsi="Times New Roman" w:cs="Times New Roman"/>
          <w:sz w:val="28"/>
          <w:szCs w:val="28"/>
        </w:rPr>
        <w:t>Загашев</w:t>
      </w:r>
      <w:proofErr w:type="spellEnd"/>
      <w:r w:rsidRPr="00B662F1">
        <w:rPr>
          <w:rFonts w:ascii="Times New Roman" w:hAnsi="Times New Roman" w:cs="Times New Roman"/>
          <w:sz w:val="28"/>
          <w:szCs w:val="28"/>
        </w:rPr>
        <w:t xml:space="preserve"> И. О. Умение зада</w:t>
      </w:r>
      <w:r>
        <w:rPr>
          <w:rFonts w:ascii="Times New Roman" w:hAnsi="Times New Roman" w:cs="Times New Roman"/>
          <w:sz w:val="28"/>
          <w:szCs w:val="28"/>
        </w:rPr>
        <w:t xml:space="preserve">вать вопросы / И.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B662F1">
        <w:rPr>
          <w:rFonts w:ascii="Times New Roman" w:hAnsi="Times New Roman" w:cs="Times New Roman"/>
          <w:sz w:val="28"/>
          <w:szCs w:val="28"/>
        </w:rPr>
        <w:t>Перемена. — 2001. — № 4.</w:t>
      </w:r>
    </w:p>
    <w:p w:rsidR="00B662F1" w:rsidRPr="00B662F1" w:rsidRDefault="00B662F1" w:rsidP="00B662F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62F1">
        <w:rPr>
          <w:rFonts w:ascii="Times New Roman" w:hAnsi="Times New Roman" w:cs="Times New Roman"/>
          <w:sz w:val="28"/>
          <w:szCs w:val="28"/>
        </w:rPr>
        <w:t xml:space="preserve">С. И. Заир-Беки. В. </w:t>
      </w:r>
      <w:proofErr w:type="spellStart"/>
      <w:proofErr w:type="gramStart"/>
      <w:r w:rsidRPr="00B662F1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2F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2F1">
        <w:rPr>
          <w:rFonts w:ascii="Times New Roman" w:hAnsi="Times New Roman" w:cs="Times New Roman"/>
          <w:sz w:val="28"/>
          <w:szCs w:val="28"/>
        </w:rPr>
        <w:t>критического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2F1">
        <w:rPr>
          <w:rFonts w:ascii="Times New Roman" w:hAnsi="Times New Roman" w:cs="Times New Roman"/>
          <w:sz w:val="28"/>
          <w:szCs w:val="28"/>
        </w:rPr>
        <w:t>мышления</w:t>
      </w:r>
    </w:p>
    <w:p w:rsidR="00B662F1" w:rsidRPr="00B662F1" w:rsidRDefault="00B662F1" w:rsidP="00B662F1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62F1">
        <w:rPr>
          <w:rFonts w:ascii="Times New Roman" w:hAnsi="Times New Roman" w:cs="Times New Roman"/>
          <w:sz w:val="28"/>
          <w:szCs w:val="28"/>
        </w:rPr>
        <w:t>на уроке</w:t>
      </w:r>
      <w:r>
        <w:rPr>
          <w:rFonts w:ascii="Times New Roman" w:hAnsi="Times New Roman" w:cs="Times New Roman"/>
          <w:sz w:val="28"/>
          <w:szCs w:val="28"/>
        </w:rPr>
        <w:t xml:space="preserve">. / Москва </w:t>
      </w:r>
      <w:r w:rsidRPr="00B662F1">
        <w:rPr>
          <w:rFonts w:ascii="Times New Roman" w:hAnsi="Times New Roman" w:cs="Times New Roman"/>
          <w:sz w:val="28"/>
          <w:szCs w:val="28"/>
        </w:rPr>
        <w:t>«Просвещение»</w:t>
      </w:r>
      <w:r>
        <w:rPr>
          <w:rFonts w:ascii="Times New Roman" w:hAnsi="Times New Roman" w:cs="Times New Roman"/>
          <w:sz w:val="28"/>
          <w:szCs w:val="28"/>
        </w:rPr>
        <w:t xml:space="preserve"> 2011</w:t>
      </w:r>
    </w:p>
    <w:sectPr w:rsidR="00B662F1" w:rsidRPr="00B662F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14" w:rsidRDefault="00542C14" w:rsidP="00B25670">
      <w:pPr>
        <w:spacing w:after="0" w:line="240" w:lineRule="auto"/>
      </w:pPr>
      <w:r>
        <w:separator/>
      </w:r>
    </w:p>
  </w:endnote>
  <w:endnote w:type="continuationSeparator" w:id="0">
    <w:p w:rsidR="00542C14" w:rsidRDefault="00542C14" w:rsidP="00B2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771430"/>
      <w:docPartObj>
        <w:docPartGallery w:val="Page Numbers (Bottom of Page)"/>
        <w:docPartUnique/>
      </w:docPartObj>
    </w:sdtPr>
    <w:sdtEndPr/>
    <w:sdtContent>
      <w:p w:rsidR="00B25670" w:rsidRDefault="00B256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B90">
          <w:rPr>
            <w:noProof/>
          </w:rPr>
          <w:t>17</w:t>
        </w:r>
        <w:r>
          <w:fldChar w:fldCharType="end"/>
        </w:r>
      </w:p>
    </w:sdtContent>
  </w:sdt>
  <w:p w:rsidR="00B25670" w:rsidRDefault="00B256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14" w:rsidRDefault="00542C14" w:rsidP="00B25670">
      <w:pPr>
        <w:spacing w:after="0" w:line="240" w:lineRule="auto"/>
      </w:pPr>
      <w:r>
        <w:separator/>
      </w:r>
    </w:p>
  </w:footnote>
  <w:footnote w:type="continuationSeparator" w:id="0">
    <w:p w:rsidR="00542C14" w:rsidRDefault="00542C14" w:rsidP="00B2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8AD"/>
    <w:multiLevelType w:val="multilevel"/>
    <w:tmpl w:val="4C5265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DBF5BD3"/>
    <w:multiLevelType w:val="hybridMultilevel"/>
    <w:tmpl w:val="C51C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165"/>
    <w:multiLevelType w:val="multilevel"/>
    <w:tmpl w:val="AE14B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1E07E49"/>
    <w:multiLevelType w:val="hybridMultilevel"/>
    <w:tmpl w:val="A550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3EBF"/>
    <w:multiLevelType w:val="multilevel"/>
    <w:tmpl w:val="B9B29B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F883AD6"/>
    <w:multiLevelType w:val="multilevel"/>
    <w:tmpl w:val="A7026D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03"/>
    <w:rsid w:val="00051BF4"/>
    <w:rsid w:val="000B05A1"/>
    <w:rsid w:val="000F1A7B"/>
    <w:rsid w:val="00102C07"/>
    <w:rsid w:val="00116C67"/>
    <w:rsid w:val="001224C9"/>
    <w:rsid w:val="00176AD2"/>
    <w:rsid w:val="00277603"/>
    <w:rsid w:val="002B3D5C"/>
    <w:rsid w:val="002B4664"/>
    <w:rsid w:val="002E4EC7"/>
    <w:rsid w:val="00327142"/>
    <w:rsid w:val="004E166C"/>
    <w:rsid w:val="00542C14"/>
    <w:rsid w:val="005F0617"/>
    <w:rsid w:val="005F5864"/>
    <w:rsid w:val="006F5CC0"/>
    <w:rsid w:val="007075F1"/>
    <w:rsid w:val="008071F0"/>
    <w:rsid w:val="008B3EC2"/>
    <w:rsid w:val="008F4187"/>
    <w:rsid w:val="00A50F11"/>
    <w:rsid w:val="00B25670"/>
    <w:rsid w:val="00B662F1"/>
    <w:rsid w:val="00B91617"/>
    <w:rsid w:val="00B93902"/>
    <w:rsid w:val="00BD466E"/>
    <w:rsid w:val="00BE6B48"/>
    <w:rsid w:val="00C3654D"/>
    <w:rsid w:val="00C4630F"/>
    <w:rsid w:val="00C82310"/>
    <w:rsid w:val="00CE4F1E"/>
    <w:rsid w:val="00D25B90"/>
    <w:rsid w:val="00D86CF9"/>
    <w:rsid w:val="00E11299"/>
    <w:rsid w:val="00E62089"/>
    <w:rsid w:val="00E769D2"/>
    <w:rsid w:val="00E944C9"/>
    <w:rsid w:val="00F05CF2"/>
    <w:rsid w:val="00F528A5"/>
    <w:rsid w:val="00F64285"/>
    <w:rsid w:val="00FD3B4E"/>
    <w:rsid w:val="00FD77D9"/>
    <w:rsid w:val="00FD7A4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3308-5F29-41B1-BFE1-B86BDBA0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B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670"/>
  </w:style>
  <w:style w:type="paragraph" w:styleId="a7">
    <w:name w:val="footer"/>
    <w:basedOn w:val="a"/>
    <w:link w:val="a8"/>
    <w:uiPriority w:val="99"/>
    <w:unhideWhenUsed/>
    <w:rsid w:val="00B2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4311</Words>
  <Characters>24578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Семён</dc:creator>
  <cp:keywords/>
  <dc:description/>
  <cp:lastModifiedBy>Герасимов Семён</cp:lastModifiedBy>
  <cp:revision>2</cp:revision>
  <dcterms:created xsi:type="dcterms:W3CDTF">2023-03-30T19:43:00Z</dcterms:created>
  <dcterms:modified xsi:type="dcterms:W3CDTF">2023-03-30T19:43:00Z</dcterms:modified>
</cp:coreProperties>
</file>